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0BC5B" w14:textId="77777777" w:rsidR="00670FCA" w:rsidRPr="00F455B5" w:rsidRDefault="00670FCA" w:rsidP="00670FCA">
      <w:pPr>
        <w:spacing w:line="276" w:lineRule="auto"/>
        <w:jc w:val="center"/>
        <w:rPr>
          <w:rFonts w:ascii="Arial" w:hAnsi="Arial" w:cs="Arial"/>
          <w:b/>
          <w:sz w:val="18"/>
          <w:szCs w:val="18"/>
        </w:rPr>
      </w:pPr>
      <w:bookmarkStart w:id="0" w:name="_GoBack"/>
      <w:bookmarkEnd w:id="0"/>
    </w:p>
    <w:p w14:paraId="1D95E21D" w14:textId="308040F2" w:rsidR="00A26EED" w:rsidRPr="00DC5D31" w:rsidRDefault="00670FCA" w:rsidP="00A26EED">
      <w:pPr>
        <w:spacing w:after="240" w:line="276" w:lineRule="auto"/>
        <w:jc w:val="center"/>
        <w:rPr>
          <w:rFonts w:ascii="Arial" w:hAnsi="Arial" w:cs="Arial"/>
          <w:b/>
          <w:sz w:val="27"/>
          <w:szCs w:val="27"/>
        </w:rPr>
      </w:pPr>
      <w:r w:rsidRPr="00517781">
        <w:rPr>
          <w:rFonts w:ascii="Arial" w:hAnsi="Arial" w:cs="Arial"/>
          <w:noProof/>
          <w:sz w:val="18"/>
          <w:szCs w:val="18"/>
        </w:rPr>
        <w:drawing>
          <wp:anchor distT="0" distB="0" distL="114300" distR="114300" simplePos="0" relativeHeight="251659264" behindDoc="1" locked="0" layoutInCell="1" allowOverlap="1" wp14:anchorId="07EFEF18" wp14:editId="36024816">
            <wp:simplePos x="0" y="0"/>
            <wp:positionH relativeFrom="column">
              <wp:posOffset>3774440</wp:posOffset>
            </wp:positionH>
            <wp:positionV relativeFrom="paragraph">
              <wp:posOffset>326390</wp:posOffset>
            </wp:positionV>
            <wp:extent cx="2926080" cy="3669530"/>
            <wp:effectExtent l="0" t="0" r="7620" b="7620"/>
            <wp:wrapSquare wrapText="bothSides"/>
            <wp:docPr id="6" name="Picture 2" descr="Luck_b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ck_blu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6080" cy="3669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EED" w:rsidRPr="00DC5D31">
        <w:rPr>
          <w:rFonts w:ascii="Arial" w:hAnsi="Arial" w:cs="Arial"/>
          <w:b/>
          <w:sz w:val="27"/>
          <w:szCs w:val="27"/>
        </w:rPr>
        <w:t>MASTER SERGEANT EDWIN A. LUCK</w:t>
      </w:r>
    </w:p>
    <w:p w14:paraId="1A102C02" w14:textId="45B68B61" w:rsidR="00A26EED" w:rsidRDefault="00C64B54" w:rsidP="00670FCA">
      <w:pPr>
        <w:autoSpaceDE w:val="0"/>
        <w:autoSpaceDN w:val="0"/>
        <w:adjustRightInd w:val="0"/>
        <w:spacing w:line="276" w:lineRule="auto"/>
        <w:jc w:val="both"/>
        <w:rPr>
          <w:rFonts w:ascii="Arial" w:hAnsi="Arial" w:cs="Arial"/>
          <w:sz w:val="18"/>
          <w:szCs w:val="18"/>
        </w:rPr>
      </w:pPr>
      <w:r>
        <w:rPr>
          <w:rFonts w:ascii="Arial" w:hAnsi="Arial" w:cs="Arial"/>
          <w:sz w:val="18"/>
          <w:szCs w:val="18"/>
        </w:rPr>
        <w:t>MSgt</w:t>
      </w:r>
      <w:r w:rsidR="00A26EED" w:rsidRPr="00517781">
        <w:rPr>
          <w:rFonts w:ascii="Arial" w:hAnsi="Arial" w:cs="Arial"/>
          <w:sz w:val="18"/>
          <w:szCs w:val="18"/>
        </w:rPr>
        <w:t xml:space="preserve"> </w:t>
      </w:r>
      <w:r w:rsidR="00A26EED">
        <w:rPr>
          <w:rFonts w:ascii="Arial" w:hAnsi="Arial" w:cs="Arial"/>
          <w:sz w:val="18"/>
          <w:szCs w:val="18"/>
        </w:rPr>
        <w:t>Edwin A. Luck</w:t>
      </w:r>
      <w:r w:rsidR="00A26EED" w:rsidRPr="00517781">
        <w:rPr>
          <w:rFonts w:ascii="Arial" w:hAnsi="Arial" w:cs="Arial"/>
          <w:sz w:val="18"/>
          <w:szCs w:val="18"/>
        </w:rPr>
        <w:t xml:space="preserve"> is the </w:t>
      </w:r>
      <w:r w:rsidR="00A26EED">
        <w:rPr>
          <w:rFonts w:ascii="Arial" w:hAnsi="Arial" w:cs="Arial"/>
          <w:color w:val="000000"/>
          <w:sz w:val="18"/>
          <w:szCs w:val="18"/>
        </w:rPr>
        <w:t>Detachment Superintendent</w:t>
      </w:r>
      <w:r w:rsidR="00A26EED" w:rsidRPr="00517781">
        <w:rPr>
          <w:rFonts w:ascii="Arial" w:hAnsi="Arial" w:cs="Arial"/>
          <w:sz w:val="18"/>
          <w:szCs w:val="18"/>
        </w:rPr>
        <w:t xml:space="preserve">, 373 </w:t>
      </w:r>
      <w:r w:rsidR="00767D89" w:rsidRPr="00767D89">
        <w:rPr>
          <w:rFonts w:ascii="Arial" w:hAnsi="Arial" w:cs="Arial"/>
          <w:sz w:val="18"/>
          <w:szCs w:val="18"/>
        </w:rPr>
        <w:t>Training Squadron</w:t>
      </w:r>
      <w:r w:rsidR="00767D89">
        <w:rPr>
          <w:rFonts w:ascii="Arial" w:hAnsi="Arial" w:cs="Arial"/>
          <w:sz w:val="18"/>
          <w:szCs w:val="18"/>
        </w:rPr>
        <w:t xml:space="preserve">, </w:t>
      </w:r>
      <w:r w:rsidR="00A26EED">
        <w:rPr>
          <w:rFonts w:ascii="Arial" w:hAnsi="Arial" w:cs="Arial"/>
          <w:sz w:val="18"/>
          <w:szCs w:val="18"/>
        </w:rPr>
        <w:t>Det</w:t>
      </w:r>
      <w:r w:rsidR="00767D89">
        <w:rPr>
          <w:rFonts w:ascii="Arial" w:hAnsi="Arial" w:cs="Arial"/>
          <w:sz w:val="18"/>
          <w:szCs w:val="18"/>
        </w:rPr>
        <w:t>achment</w:t>
      </w:r>
      <w:r w:rsidR="00A26EED">
        <w:rPr>
          <w:rFonts w:ascii="Arial" w:hAnsi="Arial" w:cs="Arial"/>
          <w:sz w:val="18"/>
          <w:szCs w:val="18"/>
        </w:rPr>
        <w:t xml:space="preserve"> 11</w:t>
      </w:r>
      <w:r w:rsidR="00A26EED" w:rsidRPr="00517781">
        <w:rPr>
          <w:rFonts w:ascii="Arial" w:hAnsi="Arial" w:cs="Arial"/>
          <w:sz w:val="18"/>
          <w:szCs w:val="18"/>
        </w:rPr>
        <w:t xml:space="preserve">, </w:t>
      </w:r>
      <w:r w:rsidR="00A26EED">
        <w:rPr>
          <w:rFonts w:ascii="Arial" w:hAnsi="Arial" w:cs="Arial"/>
          <w:sz w:val="18"/>
          <w:szCs w:val="18"/>
        </w:rPr>
        <w:t>Offutt</w:t>
      </w:r>
      <w:r w:rsidR="00A26EED" w:rsidRPr="00517781">
        <w:rPr>
          <w:rFonts w:ascii="Arial" w:hAnsi="Arial" w:cs="Arial"/>
          <w:sz w:val="18"/>
          <w:szCs w:val="18"/>
        </w:rPr>
        <w:t xml:space="preserve"> AFB, </w:t>
      </w:r>
      <w:r w:rsidR="00A26EED">
        <w:rPr>
          <w:rFonts w:ascii="Arial" w:hAnsi="Arial" w:cs="Arial"/>
          <w:sz w:val="18"/>
          <w:szCs w:val="18"/>
        </w:rPr>
        <w:t>Nebraska</w:t>
      </w:r>
      <w:r w:rsidR="00A26EED" w:rsidRPr="00517781">
        <w:rPr>
          <w:rFonts w:ascii="Arial" w:hAnsi="Arial" w:cs="Arial"/>
          <w:sz w:val="18"/>
          <w:szCs w:val="18"/>
        </w:rPr>
        <w:t xml:space="preserve">. </w:t>
      </w:r>
      <w:r w:rsidR="00767D89">
        <w:rPr>
          <w:rFonts w:ascii="Arial" w:hAnsi="Arial" w:cs="Arial"/>
          <w:sz w:val="18"/>
          <w:szCs w:val="18"/>
        </w:rPr>
        <w:t xml:space="preserve"> </w:t>
      </w:r>
      <w:r w:rsidR="00A26EED" w:rsidRPr="00517781">
        <w:rPr>
          <w:rFonts w:ascii="Arial" w:hAnsi="Arial" w:cs="Arial"/>
          <w:sz w:val="18"/>
          <w:szCs w:val="18"/>
        </w:rPr>
        <w:t xml:space="preserve">He </w:t>
      </w:r>
      <w:r w:rsidR="00A26EED">
        <w:rPr>
          <w:rFonts w:ascii="Arial" w:hAnsi="Arial" w:cs="Arial"/>
          <w:sz w:val="18"/>
          <w:szCs w:val="18"/>
        </w:rPr>
        <w:t>leads a 16</w:t>
      </w:r>
      <w:r w:rsidR="00A26EED" w:rsidRPr="00517781">
        <w:rPr>
          <w:rFonts w:ascii="Arial" w:hAnsi="Arial" w:cs="Arial"/>
          <w:sz w:val="18"/>
          <w:szCs w:val="18"/>
        </w:rPr>
        <w:t xml:space="preserve"> instructor maintenance training team that qualifies and </w:t>
      </w:r>
      <w:r w:rsidR="00A26EED">
        <w:rPr>
          <w:rFonts w:ascii="Arial" w:hAnsi="Arial" w:cs="Arial"/>
          <w:sz w:val="18"/>
          <w:szCs w:val="18"/>
        </w:rPr>
        <w:t>trains over 500</w:t>
      </w:r>
      <w:r w:rsidR="00A26EED" w:rsidRPr="00517781">
        <w:rPr>
          <w:rFonts w:ascii="Arial" w:hAnsi="Arial" w:cs="Arial"/>
          <w:sz w:val="18"/>
          <w:szCs w:val="18"/>
        </w:rPr>
        <w:t xml:space="preserve"> personnel</w:t>
      </w:r>
      <w:r w:rsidR="00A26EED">
        <w:rPr>
          <w:rFonts w:ascii="Arial" w:hAnsi="Arial" w:cs="Arial"/>
          <w:sz w:val="18"/>
          <w:szCs w:val="18"/>
        </w:rPr>
        <w:t xml:space="preserve"> across 3 MAJCOMs</w:t>
      </w:r>
      <w:r w:rsidR="00A26EED" w:rsidRPr="00517781">
        <w:rPr>
          <w:rFonts w:ascii="Arial" w:hAnsi="Arial" w:cs="Arial"/>
          <w:sz w:val="18"/>
          <w:szCs w:val="18"/>
        </w:rPr>
        <w:t xml:space="preserve"> annualy utilizing</w:t>
      </w:r>
      <w:r w:rsidR="00A26EED">
        <w:rPr>
          <w:rFonts w:ascii="Arial" w:hAnsi="Arial" w:cs="Arial"/>
          <w:sz w:val="18"/>
          <w:szCs w:val="18"/>
        </w:rPr>
        <w:t xml:space="preserve"> 48</w:t>
      </w:r>
      <w:r w:rsidR="00A26EED" w:rsidRPr="00517781">
        <w:rPr>
          <w:rFonts w:ascii="Arial" w:hAnsi="Arial" w:cs="Arial"/>
          <w:sz w:val="18"/>
          <w:szCs w:val="18"/>
        </w:rPr>
        <w:t xml:space="preserve"> aircraft courses</w:t>
      </w:r>
      <w:r w:rsidR="00A26EED">
        <w:rPr>
          <w:rFonts w:ascii="Arial" w:hAnsi="Arial" w:cs="Arial"/>
          <w:sz w:val="18"/>
          <w:szCs w:val="18"/>
        </w:rPr>
        <w:t>.</w:t>
      </w:r>
      <w:r w:rsidR="00767D89">
        <w:rPr>
          <w:rFonts w:ascii="Arial" w:hAnsi="Arial" w:cs="Arial"/>
          <w:sz w:val="18"/>
          <w:szCs w:val="18"/>
        </w:rPr>
        <w:t xml:space="preserve"> </w:t>
      </w:r>
      <w:r w:rsidR="00A26EED">
        <w:rPr>
          <w:rFonts w:ascii="Arial" w:hAnsi="Arial" w:cs="Arial"/>
          <w:sz w:val="18"/>
          <w:szCs w:val="18"/>
        </w:rPr>
        <w:t xml:space="preserve"> </w:t>
      </w:r>
      <w:r w:rsidR="00A26EED" w:rsidRPr="00517781">
        <w:rPr>
          <w:rFonts w:ascii="Arial" w:hAnsi="Arial" w:cs="Arial"/>
          <w:sz w:val="18"/>
          <w:szCs w:val="18"/>
        </w:rPr>
        <w:t>He oversees detachment production for host-demanded technical support</w:t>
      </w:r>
      <w:r w:rsidR="00F455B5">
        <w:rPr>
          <w:rFonts w:ascii="Arial" w:hAnsi="Arial" w:cs="Arial"/>
          <w:sz w:val="18"/>
          <w:szCs w:val="18"/>
        </w:rPr>
        <w:t xml:space="preserve"> in maintaining </w:t>
      </w:r>
      <w:r w:rsidR="00A26EED">
        <w:rPr>
          <w:rFonts w:ascii="Arial" w:hAnsi="Arial" w:cs="Arial"/>
          <w:sz w:val="18"/>
          <w:szCs w:val="18"/>
        </w:rPr>
        <w:t>()</w:t>
      </w:r>
      <w:r w:rsidR="00A26EED" w:rsidRPr="00517781">
        <w:rPr>
          <w:rFonts w:ascii="Arial" w:hAnsi="Arial" w:cs="Arial"/>
          <w:sz w:val="18"/>
          <w:szCs w:val="18"/>
        </w:rPr>
        <w:t>C</w:t>
      </w:r>
      <w:r w:rsidR="00A26EED">
        <w:rPr>
          <w:rFonts w:ascii="Arial" w:hAnsi="Arial" w:cs="Arial"/>
          <w:sz w:val="18"/>
          <w:szCs w:val="18"/>
        </w:rPr>
        <w:t>-135 and</w:t>
      </w:r>
      <w:r w:rsidR="00A26EED" w:rsidRPr="00517781">
        <w:rPr>
          <w:rFonts w:ascii="Arial" w:hAnsi="Arial" w:cs="Arial"/>
          <w:sz w:val="18"/>
          <w:szCs w:val="18"/>
        </w:rPr>
        <w:t xml:space="preserve"> </w:t>
      </w:r>
      <w:r w:rsidR="00A26EED">
        <w:rPr>
          <w:rFonts w:ascii="Arial" w:hAnsi="Arial" w:cs="Arial"/>
          <w:sz w:val="18"/>
          <w:szCs w:val="18"/>
        </w:rPr>
        <w:t xml:space="preserve">E-4B </w:t>
      </w:r>
      <w:r w:rsidR="00A26EED" w:rsidRPr="00517781">
        <w:rPr>
          <w:rFonts w:ascii="Arial" w:hAnsi="Arial" w:cs="Arial"/>
          <w:sz w:val="18"/>
          <w:szCs w:val="18"/>
        </w:rPr>
        <w:t>aircraft</w:t>
      </w:r>
      <w:r w:rsidR="00A26EED">
        <w:rPr>
          <w:rFonts w:ascii="Arial" w:hAnsi="Arial" w:cs="Arial"/>
          <w:sz w:val="18"/>
          <w:szCs w:val="18"/>
        </w:rPr>
        <w:t>. In addition, Seargeant Luck</w:t>
      </w:r>
      <w:r w:rsidR="00A26EED" w:rsidRPr="00517781">
        <w:rPr>
          <w:rFonts w:ascii="Arial" w:hAnsi="Arial" w:cs="Arial"/>
          <w:sz w:val="18"/>
          <w:szCs w:val="18"/>
        </w:rPr>
        <w:t xml:space="preserve"> is the </w:t>
      </w:r>
      <w:r w:rsidR="00767D89">
        <w:rPr>
          <w:rFonts w:ascii="Arial" w:hAnsi="Arial" w:cs="Arial"/>
          <w:sz w:val="18"/>
          <w:szCs w:val="18"/>
        </w:rPr>
        <w:t xml:space="preserve">Air Education and Training Command’s focal point coordinating with </w:t>
      </w:r>
      <w:r w:rsidR="00A26EED" w:rsidRPr="00517781">
        <w:rPr>
          <w:rFonts w:ascii="Arial" w:hAnsi="Arial" w:cs="Arial"/>
          <w:sz w:val="18"/>
          <w:szCs w:val="18"/>
        </w:rPr>
        <w:t>MAJCOMs and</w:t>
      </w:r>
      <w:r w:rsidR="00A26EED">
        <w:rPr>
          <w:rFonts w:ascii="Arial" w:hAnsi="Arial" w:cs="Arial"/>
          <w:sz w:val="18"/>
          <w:szCs w:val="18"/>
        </w:rPr>
        <w:t xml:space="preserve"> host units</w:t>
      </w:r>
      <w:r w:rsidR="00767D89">
        <w:rPr>
          <w:rFonts w:ascii="Arial" w:hAnsi="Arial" w:cs="Arial"/>
          <w:sz w:val="18"/>
          <w:szCs w:val="18"/>
        </w:rPr>
        <w:t xml:space="preserve"> </w:t>
      </w:r>
      <w:r w:rsidR="00A26EED">
        <w:rPr>
          <w:rFonts w:ascii="Arial" w:hAnsi="Arial" w:cs="Arial"/>
          <w:sz w:val="18"/>
          <w:szCs w:val="18"/>
        </w:rPr>
        <w:t>creating</w:t>
      </w:r>
      <w:r w:rsidR="00767D89">
        <w:rPr>
          <w:rFonts w:ascii="Arial" w:hAnsi="Arial" w:cs="Arial"/>
          <w:sz w:val="18"/>
          <w:szCs w:val="18"/>
        </w:rPr>
        <w:t xml:space="preserve"> Mainenance</w:t>
      </w:r>
      <w:r w:rsidR="00A26EED">
        <w:rPr>
          <w:rFonts w:ascii="Arial" w:hAnsi="Arial" w:cs="Arial"/>
          <w:sz w:val="18"/>
          <w:szCs w:val="18"/>
        </w:rPr>
        <w:t xml:space="preserve"> </w:t>
      </w:r>
      <w:r w:rsidR="00A26EED" w:rsidRPr="00517781">
        <w:rPr>
          <w:rFonts w:ascii="Arial" w:hAnsi="Arial" w:cs="Arial"/>
          <w:sz w:val="18"/>
          <w:szCs w:val="18"/>
        </w:rPr>
        <w:t xml:space="preserve">training plans to meet </w:t>
      </w:r>
      <w:r w:rsidR="00767D89">
        <w:rPr>
          <w:rFonts w:ascii="Arial" w:hAnsi="Arial" w:cs="Arial"/>
          <w:sz w:val="18"/>
          <w:szCs w:val="18"/>
        </w:rPr>
        <w:t xml:space="preserve">changing </w:t>
      </w:r>
      <w:r w:rsidR="00A26EED" w:rsidRPr="00517781">
        <w:rPr>
          <w:rFonts w:ascii="Arial" w:hAnsi="Arial" w:cs="Arial"/>
          <w:sz w:val="18"/>
          <w:szCs w:val="18"/>
        </w:rPr>
        <w:t xml:space="preserve">mission requirements. </w:t>
      </w:r>
    </w:p>
    <w:p w14:paraId="7975086A" w14:textId="77777777" w:rsidR="00A26EED" w:rsidRPr="00517781" w:rsidRDefault="00A26EED" w:rsidP="00670FCA">
      <w:pPr>
        <w:autoSpaceDE w:val="0"/>
        <w:autoSpaceDN w:val="0"/>
        <w:adjustRightInd w:val="0"/>
        <w:spacing w:line="276" w:lineRule="auto"/>
        <w:jc w:val="both"/>
        <w:rPr>
          <w:rFonts w:ascii="Arial" w:hAnsi="Arial" w:cs="Arial"/>
          <w:sz w:val="18"/>
          <w:szCs w:val="18"/>
        </w:rPr>
      </w:pPr>
    </w:p>
    <w:p w14:paraId="19D0B37C" w14:textId="53833F54" w:rsidR="00A26EED" w:rsidRPr="00517781" w:rsidRDefault="00A26EED" w:rsidP="00670FCA">
      <w:pPr>
        <w:autoSpaceDE w:val="0"/>
        <w:autoSpaceDN w:val="0"/>
        <w:adjustRightInd w:val="0"/>
        <w:spacing w:line="276" w:lineRule="auto"/>
        <w:jc w:val="both"/>
        <w:rPr>
          <w:rFonts w:ascii="Arial" w:hAnsi="Arial" w:cs="Arial"/>
          <w:sz w:val="18"/>
          <w:szCs w:val="18"/>
        </w:rPr>
      </w:pPr>
      <w:r>
        <w:rPr>
          <w:rFonts w:ascii="Arial" w:hAnsi="Arial" w:cs="Arial"/>
          <w:sz w:val="18"/>
          <w:szCs w:val="18"/>
        </w:rPr>
        <w:t>Sergeant Luck</w:t>
      </w:r>
      <w:r w:rsidRPr="00517781">
        <w:rPr>
          <w:rFonts w:ascii="Arial" w:hAnsi="Arial" w:cs="Arial"/>
          <w:sz w:val="18"/>
          <w:szCs w:val="18"/>
        </w:rPr>
        <w:t xml:space="preserve"> grew up </w:t>
      </w:r>
      <w:r>
        <w:rPr>
          <w:rFonts w:ascii="Arial" w:hAnsi="Arial" w:cs="Arial"/>
          <w:sz w:val="18"/>
          <w:szCs w:val="18"/>
        </w:rPr>
        <w:t>in Salt Lake City</w:t>
      </w:r>
      <w:r w:rsidRPr="00517781">
        <w:rPr>
          <w:rFonts w:ascii="Arial" w:hAnsi="Arial" w:cs="Arial"/>
          <w:sz w:val="18"/>
          <w:szCs w:val="18"/>
        </w:rPr>
        <w:t xml:space="preserve">, </w:t>
      </w:r>
      <w:r>
        <w:rPr>
          <w:rFonts w:ascii="Arial" w:hAnsi="Arial" w:cs="Arial"/>
          <w:sz w:val="18"/>
          <w:szCs w:val="18"/>
        </w:rPr>
        <w:t xml:space="preserve">Utah </w:t>
      </w:r>
      <w:r w:rsidRPr="00517781">
        <w:rPr>
          <w:rFonts w:ascii="Arial" w:hAnsi="Arial" w:cs="Arial"/>
          <w:sz w:val="18"/>
          <w:szCs w:val="18"/>
        </w:rPr>
        <w:t>and en</w:t>
      </w:r>
      <w:r>
        <w:rPr>
          <w:rFonts w:ascii="Arial" w:hAnsi="Arial" w:cs="Arial"/>
          <w:sz w:val="18"/>
          <w:szCs w:val="18"/>
        </w:rPr>
        <w:t>tered the</w:t>
      </w:r>
      <w:r w:rsidRPr="00517781">
        <w:rPr>
          <w:rFonts w:ascii="Arial" w:hAnsi="Arial" w:cs="Arial"/>
          <w:sz w:val="18"/>
          <w:szCs w:val="18"/>
        </w:rPr>
        <w:t xml:space="preserve"> Air Force in </w:t>
      </w:r>
      <w:r>
        <w:rPr>
          <w:rFonts w:ascii="Arial" w:hAnsi="Arial" w:cs="Arial"/>
          <w:sz w:val="18"/>
          <w:szCs w:val="18"/>
        </w:rPr>
        <w:t>July</w:t>
      </w:r>
      <w:r w:rsidRPr="00517781">
        <w:rPr>
          <w:rFonts w:ascii="Arial" w:hAnsi="Arial" w:cs="Arial"/>
          <w:sz w:val="18"/>
          <w:szCs w:val="18"/>
        </w:rPr>
        <w:t xml:space="preserve"> </w:t>
      </w:r>
      <w:r>
        <w:rPr>
          <w:rFonts w:ascii="Arial" w:hAnsi="Arial" w:cs="Arial"/>
          <w:sz w:val="18"/>
          <w:szCs w:val="18"/>
        </w:rPr>
        <w:t>2003.</w:t>
      </w:r>
      <w:r w:rsidRPr="00517781">
        <w:rPr>
          <w:rFonts w:ascii="Arial" w:hAnsi="Arial" w:cs="Arial"/>
          <w:sz w:val="18"/>
          <w:szCs w:val="18"/>
        </w:rPr>
        <w:t xml:space="preserve"> </w:t>
      </w:r>
      <w:r>
        <w:rPr>
          <w:rFonts w:ascii="Arial" w:hAnsi="Arial" w:cs="Arial"/>
          <w:sz w:val="18"/>
          <w:szCs w:val="18"/>
        </w:rPr>
        <w:t xml:space="preserve"> </w:t>
      </w:r>
      <w:r w:rsidRPr="006956E0">
        <w:rPr>
          <w:rFonts w:ascii="Arial" w:hAnsi="Arial" w:cs="Arial"/>
          <w:sz w:val="18"/>
          <w:szCs w:val="18"/>
        </w:rPr>
        <w:t>Throughout his career he has filled numerous roles within the aircraft maintenance enterprise su</w:t>
      </w:r>
      <w:r>
        <w:rPr>
          <w:rFonts w:ascii="Arial" w:hAnsi="Arial" w:cs="Arial"/>
          <w:sz w:val="18"/>
          <w:szCs w:val="18"/>
        </w:rPr>
        <w:t>pporting the E-3 A</w:t>
      </w:r>
      <w:r w:rsidR="00406F95">
        <w:rPr>
          <w:rFonts w:ascii="Arial" w:hAnsi="Arial" w:cs="Arial"/>
          <w:sz w:val="18"/>
          <w:szCs w:val="18"/>
        </w:rPr>
        <w:t xml:space="preserve">irborn </w:t>
      </w:r>
      <w:r>
        <w:rPr>
          <w:rFonts w:ascii="Arial" w:hAnsi="Arial" w:cs="Arial"/>
          <w:sz w:val="18"/>
          <w:szCs w:val="18"/>
        </w:rPr>
        <w:t>W</w:t>
      </w:r>
      <w:r w:rsidR="00406F95">
        <w:rPr>
          <w:rFonts w:ascii="Arial" w:hAnsi="Arial" w:cs="Arial"/>
          <w:sz w:val="18"/>
          <w:szCs w:val="18"/>
        </w:rPr>
        <w:t xml:space="preserve">arning And </w:t>
      </w:r>
      <w:r>
        <w:rPr>
          <w:rFonts w:ascii="Arial" w:hAnsi="Arial" w:cs="Arial"/>
          <w:sz w:val="18"/>
          <w:szCs w:val="18"/>
        </w:rPr>
        <w:t>C</w:t>
      </w:r>
      <w:r w:rsidR="00406F95">
        <w:rPr>
          <w:rFonts w:ascii="Arial" w:hAnsi="Arial" w:cs="Arial"/>
          <w:sz w:val="18"/>
          <w:szCs w:val="18"/>
        </w:rPr>
        <w:t xml:space="preserve">ontrol </w:t>
      </w:r>
      <w:r>
        <w:rPr>
          <w:rFonts w:ascii="Arial" w:hAnsi="Arial" w:cs="Arial"/>
          <w:sz w:val="18"/>
          <w:szCs w:val="18"/>
        </w:rPr>
        <w:t>S</w:t>
      </w:r>
      <w:r w:rsidR="00406F95">
        <w:rPr>
          <w:rFonts w:ascii="Arial" w:hAnsi="Arial" w:cs="Arial"/>
          <w:sz w:val="18"/>
          <w:szCs w:val="18"/>
        </w:rPr>
        <w:t>ystems</w:t>
      </w:r>
      <w:r>
        <w:rPr>
          <w:rFonts w:ascii="Arial" w:hAnsi="Arial" w:cs="Arial"/>
          <w:sz w:val="18"/>
          <w:szCs w:val="18"/>
        </w:rPr>
        <w:t>, B-</w:t>
      </w:r>
      <w:r w:rsidRPr="006956E0">
        <w:rPr>
          <w:rFonts w:ascii="Arial" w:hAnsi="Arial" w:cs="Arial"/>
          <w:sz w:val="18"/>
          <w:szCs w:val="18"/>
        </w:rPr>
        <w:t>1B</w:t>
      </w:r>
      <w:r>
        <w:rPr>
          <w:rFonts w:ascii="Arial" w:hAnsi="Arial" w:cs="Arial"/>
          <w:sz w:val="18"/>
          <w:szCs w:val="18"/>
        </w:rPr>
        <w:t xml:space="preserve"> Lancer, E-4B N</w:t>
      </w:r>
      <w:r w:rsidR="00406F95">
        <w:rPr>
          <w:rFonts w:ascii="Arial" w:hAnsi="Arial" w:cs="Arial"/>
          <w:sz w:val="18"/>
          <w:szCs w:val="18"/>
        </w:rPr>
        <w:t xml:space="preserve">ational </w:t>
      </w:r>
      <w:r>
        <w:rPr>
          <w:rFonts w:ascii="Arial" w:hAnsi="Arial" w:cs="Arial"/>
          <w:sz w:val="18"/>
          <w:szCs w:val="18"/>
        </w:rPr>
        <w:t>A</w:t>
      </w:r>
      <w:r w:rsidR="00406F95">
        <w:rPr>
          <w:rFonts w:ascii="Arial" w:hAnsi="Arial" w:cs="Arial"/>
          <w:sz w:val="18"/>
          <w:szCs w:val="18"/>
        </w:rPr>
        <w:t xml:space="preserve">iarborn </w:t>
      </w:r>
      <w:r>
        <w:rPr>
          <w:rFonts w:ascii="Arial" w:hAnsi="Arial" w:cs="Arial"/>
          <w:sz w:val="18"/>
          <w:szCs w:val="18"/>
        </w:rPr>
        <w:t>O</w:t>
      </w:r>
      <w:r w:rsidR="00406F95">
        <w:rPr>
          <w:rFonts w:ascii="Arial" w:hAnsi="Arial" w:cs="Arial"/>
          <w:sz w:val="18"/>
          <w:szCs w:val="18"/>
        </w:rPr>
        <w:t xml:space="preserve">perations </w:t>
      </w:r>
      <w:r>
        <w:rPr>
          <w:rFonts w:ascii="Arial" w:hAnsi="Arial" w:cs="Arial"/>
          <w:sz w:val="18"/>
          <w:szCs w:val="18"/>
        </w:rPr>
        <w:t>C</w:t>
      </w:r>
      <w:r w:rsidR="00406F95">
        <w:rPr>
          <w:rFonts w:ascii="Arial" w:hAnsi="Arial" w:cs="Arial"/>
          <w:sz w:val="18"/>
          <w:szCs w:val="18"/>
        </w:rPr>
        <w:t>enter</w:t>
      </w:r>
      <w:r>
        <w:rPr>
          <w:rFonts w:ascii="Arial" w:hAnsi="Arial" w:cs="Arial"/>
          <w:sz w:val="18"/>
          <w:szCs w:val="18"/>
        </w:rPr>
        <w:t>, and</w:t>
      </w:r>
      <w:r w:rsidR="00406F95">
        <w:rPr>
          <w:rFonts w:ascii="Arial" w:hAnsi="Arial" w:cs="Arial"/>
          <w:sz w:val="18"/>
          <w:szCs w:val="18"/>
        </w:rPr>
        <w:t xml:space="preserve"> the</w:t>
      </w:r>
      <w:r>
        <w:rPr>
          <w:rFonts w:ascii="Arial" w:hAnsi="Arial" w:cs="Arial"/>
          <w:sz w:val="18"/>
          <w:szCs w:val="18"/>
        </w:rPr>
        <w:t xml:space="preserve"> (R)C-135’s 9</w:t>
      </w:r>
      <w:r w:rsidR="00000EA6">
        <w:rPr>
          <w:rFonts w:ascii="Arial" w:hAnsi="Arial" w:cs="Arial"/>
          <w:sz w:val="18"/>
          <w:szCs w:val="18"/>
        </w:rPr>
        <w:t xml:space="preserve"> diffrent</w:t>
      </w:r>
      <w:r>
        <w:rPr>
          <w:rFonts w:ascii="Arial" w:hAnsi="Arial" w:cs="Arial"/>
          <w:sz w:val="18"/>
          <w:szCs w:val="18"/>
        </w:rPr>
        <w:t xml:space="preserve"> veriant</w:t>
      </w:r>
      <w:r w:rsidR="00000EA6">
        <w:rPr>
          <w:rFonts w:ascii="Arial" w:hAnsi="Arial" w:cs="Arial"/>
          <w:sz w:val="18"/>
          <w:szCs w:val="18"/>
        </w:rPr>
        <w:t>s</w:t>
      </w:r>
      <w:r>
        <w:rPr>
          <w:rFonts w:ascii="Arial" w:hAnsi="Arial" w:cs="Arial"/>
          <w:sz w:val="18"/>
          <w:szCs w:val="18"/>
        </w:rPr>
        <w:t>. Additionally,</w:t>
      </w:r>
      <w:r w:rsidRPr="006956E0">
        <w:rPr>
          <w:rFonts w:ascii="Arial" w:hAnsi="Arial" w:cs="Arial"/>
          <w:sz w:val="18"/>
          <w:szCs w:val="18"/>
        </w:rPr>
        <w:t xml:space="preserve"> </w:t>
      </w:r>
      <w:r w:rsidR="00000EA6">
        <w:rPr>
          <w:rFonts w:ascii="Arial" w:hAnsi="Arial" w:cs="Arial"/>
          <w:sz w:val="18"/>
          <w:szCs w:val="18"/>
        </w:rPr>
        <w:t>S</w:t>
      </w:r>
      <w:r>
        <w:rPr>
          <w:rFonts w:ascii="Arial" w:hAnsi="Arial" w:cs="Arial"/>
          <w:sz w:val="18"/>
          <w:szCs w:val="18"/>
        </w:rPr>
        <w:t>ergeant Luck</w:t>
      </w:r>
      <w:r w:rsidRPr="006956E0">
        <w:rPr>
          <w:rFonts w:ascii="Arial" w:hAnsi="Arial" w:cs="Arial"/>
          <w:sz w:val="18"/>
          <w:szCs w:val="18"/>
        </w:rPr>
        <w:t xml:space="preserve"> </w:t>
      </w:r>
      <w:r>
        <w:rPr>
          <w:rFonts w:ascii="Arial" w:hAnsi="Arial" w:cs="Arial"/>
          <w:sz w:val="18"/>
          <w:szCs w:val="18"/>
        </w:rPr>
        <w:t xml:space="preserve">has held </w:t>
      </w:r>
      <w:r w:rsidR="00BF1B12" w:rsidRPr="00BF1B12">
        <w:rPr>
          <w:rFonts w:ascii="Arial" w:hAnsi="Arial" w:cs="Arial"/>
          <w:sz w:val="18"/>
          <w:szCs w:val="18"/>
        </w:rPr>
        <w:t xml:space="preserve">numerous </w:t>
      </w:r>
      <w:r>
        <w:rPr>
          <w:rFonts w:ascii="Arial" w:hAnsi="Arial" w:cs="Arial"/>
          <w:sz w:val="18"/>
          <w:szCs w:val="18"/>
        </w:rPr>
        <w:t>leadership positions in technical military education such as Aircraft Maintenence Technical Training Instructor, Instructor Supervisor and</w:t>
      </w:r>
      <w:r w:rsidR="00000EA6">
        <w:rPr>
          <w:rFonts w:ascii="Arial" w:hAnsi="Arial" w:cs="Arial"/>
          <w:sz w:val="18"/>
          <w:szCs w:val="18"/>
        </w:rPr>
        <w:t xml:space="preserve"> no</w:t>
      </w:r>
      <w:r>
        <w:rPr>
          <w:rFonts w:ascii="Arial" w:hAnsi="Arial" w:cs="Arial"/>
          <w:sz w:val="18"/>
          <w:szCs w:val="18"/>
        </w:rPr>
        <w:t xml:space="preserve">w </w:t>
      </w:r>
      <w:r w:rsidR="00000EA6">
        <w:rPr>
          <w:rFonts w:ascii="Arial" w:hAnsi="Arial" w:cs="Arial"/>
          <w:sz w:val="18"/>
          <w:szCs w:val="18"/>
        </w:rPr>
        <w:t>Detachment S</w:t>
      </w:r>
      <w:r>
        <w:rPr>
          <w:rFonts w:ascii="Arial" w:hAnsi="Arial" w:cs="Arial"/>
          <w:sz w:val="18"/>
          <w:szCs w:val="18"/>
        </w:rPr>
        <w:t>uperintendent</w:t>
      </w:r>
      <w:r w:rsidR="00000EA6">
        <w:rPr>
          <w:rFonts w:ascii="Arial" w:hAnsi="Arial" w:cs="Arial"/>
          <w:sz w:val="18"/>
          <w:szCs w:val="18"/>
        </w:rPr>
        <w:t xml:space="preserve"> for the</w:t>
      </w:r>
      <w:r>
        <w:rPr>
          <w:rFonts w:ascii="Arial" w:hAnsi="Arial" w:cs="Arial"/>
          <w:sz w:val="18"/>
          <w:szCs w:val="18"/>
        </w:rPr>
        <w:t xml:space="preserve"> 373d training squadron, Detachment 11</w:t>
      </w:r>
      <w:r w:rsidRPr="00517781">
        <w:rPr>
          <w:rFonts w:ascii="Arial" w:hAnsi="Arial" w:cs="Arial"/>
          <w:sz w:val="18"/>
          <w:szCs w:val="18"/>
        </w:rPr>
        <w:t xml:space="preserve">.  </w:t>
      </w:r>
    </w:p>
    <w:p w14:paraId="768261F4" w14:textId="4FC17286" w:rsidR="00A26EED" w:rsidRDefault="00A26EED" w:rsidP="00A26EED">
      <w:pPr>
        <w:spacing w:line="276" w:lineRule="auto"/>
        <w:rPr>
          <w:rFonts w:ascii="Arial" w:hAnsi="Arial" w:cs="Arial"/>
          <w:color w:val="000000"/>
          <w:sz w:val="18"/>
          <w:szCs w:val="18"/>
        </w:rPr>
      </w:pPr>
    </w:p>
    <w:p w14:paraId="4B534EA1" w14:textId="5786A9BD" w:rsidR="00670FCA" w:rsidRDefault="00670FCA" w:rsidP="00A26EED">
      <w:pPr>
        <w:spacing w:line="276" w:lineRule="auto"/>
        <w:rPr>
          <w:rFonts w:ascii="Arial" w:hAnsi="Arial" w:cs="Arial"/>
          <w:color w:val="000000"/>
          <w:sz w:val="18"/>
          <w:szCs w:val="18"/>
        </w:rPr>
      </w:pPr>
      <w:r>
        <w:rPr>
          <w:rFonts w:ascii="Arial" w:hAnsi="Arial" w:cs="Arial"/>
          <w:color w:val="000000"/>
          <w:sz w:val="18"/>
          <w:szCs w:val="18"/>
        </w:rPr>
        <w:t>Prior to his</w:t>
      </w:r>
      <w:r w:rsidR="00000EA6">
        <w:rPr>
          <w:rFonts w:ascii="Arial" w:hAnsi="Arial" w:cs="Arial"/>
          <w:color w:val="000000"/>
          <w:sz w:val="18"/>
          <w:szCs w:val="18"/>
        </w:rPr>
        <w:t xml:space="preserve"> selection to his</w:t>
      </w:r>
      <w:r>
        <w:rPr>
          <w:rFonts w:ascii="Arial" w:hAnsi="Arial" w:cs="Arial"/>
          <w:color w:val="000000"/>
          <w:sz w:val="18"/>
          <w:szCs w:val="18"/>
        </w:rPr>
        <w:t xml:space="preserve"> current position, Sergeant Luck served as</w:t>
      </w:r>
      <w:r w:rsidR="00000EA6">
        <w:rPr>
          <w:rFonts w:ascii="Arial" w:hAnsi="Arial" w:cs="Arial"/>
          <w:color w:val="000000"/>
          <w:sz w:val="18"/>
          <w:szCs w:val="18"/>
        </w:rPr>
        <w:t xml:space="preserve"> a</w:t>
      </w:r>
      <w:r>
        <w:rPr>
          <w:rFonts w:ascii="Arial" w:hAnsi="Arial" w:cs="Arial"/>
          <w:color w:val="000000"/>
          <w:sz w:val="18"/>
          <w:szCs w:val="18"/>
        </w:rPr>
        <w:t xml:space="preserve"> </w:t>
      </w:r>
      <w:r w:rsidR="00000EA6">
        <w:rPr>
          <w:rFonts w:ascii="Arial" w:hAnsi="Arial" w:cs="Arial"/>
          <w:color w:val="000000"/>
          <w:sz w:val="18"/>
          <w:szCs w:val="18"/>
        </w:rPr>
        <w:t>F</w:t>
      </w:r>
      <w:r w:rsidR="00F455B5">
        <w:rPr>
          <w:rFonts w:ascii="Arial" w:hAnsi="Arial" w:cs="Arial"/>
          <w:color w:val="000000"/>
          <w:sz w:val="18"/>
          <w:szCs w:val="18"/>
        </w:rPr>
        <w:t xml:space="preserve">lightline </w:t>
      </w:r>
      <w:r w:rsidR="00000EA6">
        <w:rPr>
          <w:rFonts w:ascii="Arial" w:hAnsi="Arial" w:cs="Arial"/>
          <w:color w:val="000000"/>
          <w:sz w:val="18"/>
          <w:szCs w:val="18"/>
        </w:rPr>
        <w:t>E</w:t>
      </w:r>
      <w:r w:rsidR="00F455B5">
        <w:rPr>
          <w:rFonts w:ascii="Arial" w:hAnsi="Arial" w:cs="Arial"/>
          <w:color w:val="000000"/>
          <w:sz w:val="18"/>
          <w:szCs w:val="18"/>
        </w:rPr>
        <w:t>xpediter for the 3</w:t>
      </w:r>
      <w:r w:rsidR="00F455B5" w:rsidRPr="00F455B5">
        <w:rPr>
          <w:rFonts w:ascii="Arial" w:hAnsi="Arial" w:cs="Arial"/>
          <w:color w:val="000000"/>
          <w:sz w:val="18"/>
          <w:szCs w:val="18"/>
        </w:rPr>
        <w:t>7th</w:t>
      </w:r>
      <w:r w:rsidR="00F455B5">
        <w:rPr>
          <w:rFonts w:ascii="Arial" w:hAnsi="Arial" w:cs="Arial"/>
          <w:color w:val="000000"/>
          <w:sz w:val="18"/>
          <w:szCs w:val="18"/>
        </w:rPr>
        <w:t xml:space="preserve"> </w:t>
      </w:r>
      <w:r w:rsidR="00F455B5" w:rsidRPr="00F455B5">
        <w:rPr>
          <w:rFonts w:ascii="Arial" w:hAnsi="Arial" w:cs="Arial"/>
          <w:color w:val="000000"/>
          <w:sz w:val="18"/>
          <w:szCs w:val="18"/>
        </w:rPr>
        <w:t>Aircraft Maintenace Unit at</w:t>
      </w:r>
      <w:r w:rsidR="00F455B5">
        <w:rPr>
          <w:rFonts w:ascii="Arial" w:hAnsi="Arial" w:cs="Arial"/>
          <w:color w:val="000000"/>
          <w:sz w:val="18"/>
          <w:szCs w:val="18"/>
        </w:rPr>
        <w:t xml:space="preserve"> Ellsworth AFB, South Dakota. </w:t>
      </w:r>
    </w:p>
    <w:p w14:paraId="48137540" w14:textId="77777777" w:rsidR="0094066D" w:rsidRDefault="0094066D" w:rsidP="00A26EED">
      <w:pPr>
        <w:spacing w:line="276" w:lineRule="auto"/>
        <w:rPr>
          <w:rFonts w:ascii="Arial" w:hAnsi="Arial" w:cs="Arial"/>
          <w:b/>
          <w:bCs/>
          <w:color w:val="000000"/>
          <w:sz w:val="18"/>
          <w:szCs w:val="18"/>
        </w:rPr>
      </w:pPr>
    </w:p>
    <w:p w14:paraId="02F4B98B" w14:textId="2E95E8DF" w:rsidR="00A26EED" w:rsidRPr="00517781" w:rsidRDefault="00A26EED" w:rsidP="00A26EED">
      <w:pPr>
        <w:spacing w:line="276" w:lineRule="auto"/>
        <w:rPr>
          <w:rFonts w:ascii="Arial" w:hAnsi="Arial" w:cs="Arial"/>
          <w:b/>
          <w:bCs/>
          <w:color w:val="000000"/>
          <w:sz w:val="18"/>
          <w:szCs w:val="18"/>
        </w:rPr>
      </w:pPr>
      <w:r w:rsidRPr="00517781">
        <w:rPr>
          <w:rFonts w:ascii="Arial" w:hAnsi="Arial" w:cs="Arial"/>
          <w:b/>
          <w:bCs/>
          <w:color w:val="000000"/>
          <w:sz w:val="18"/>
          <w:szCs w:val="18"/>
        </w:rPr>
        <w:t>EDUCATION</w:t>
      </w:r>
    </w:p>
    <w:p w14:paraId="017EAC31" w14:textId="1047FFF8" w:rsidR="00A26EED" w:rsidRPr="00517781" w:rsidRDefault="00A26EED" w:rsidP="00A26EED">
      <w:pPr>
        <w:spacing w:line="276" w:lineRule="auto"/>
        <w:rPr>
          <w:rFonts w:ascii="Arial" w:hAnsi="Arial" w:cs="Arial"/>
          <w:color w:val="000000"/>
          <w:sz w:val="18"/>
          <w:szCs w:val="18"/>
        </w:rPr>
      </w:pPr>
      <w:r>
        <w:rPr>
          <w:rFonts w:ascii="Arial" w:hAnsi="Arial" w:cs="Arial"/>
          <w:color w:val="000000"/>
          <w:sz w:val="18"/>
          <w:szCs w:val="18"/>
        </w:rPr>
        <w:t>2007</w:t>
      </w:r>
      <w:r w:rsidRPr="00517781">
        <w:rPr>
          <w:rFonts w:ascii="Arial" w:hAnsi="Arial" w:cs="Arial"/>
          <w:color w:val="000000"/>
          <w:sz w:val="18"/>
          <w:szCs w:val="18"/>
        </w:rPr>
        <w:t xml:space="preserve"> Airman Leadership School</w:t>
      </w:r>
      <w:r>
        <w:rPr>
          <w:rFonts w:ascii="Arial" w:hAnsi="Arial" w:cs="Arial"/>
          <w:color w:val="000000"/>
          <w:sz w:val="18"/>
          <w:szCs w:val="18"/>
        </w:rPr>
        <w:t xml:space="preserve">, Tinker AFB, </w:t>
      </w:r>
      <w:r w:rsidR="00C64B54" w:rsidRPr="00517781">
        <w:rPr>
          <w:rFonts w:ascii="Arial" w:hAnsi="Arial" w:cs="Arial"/>
          <w:color w:val="000000"/>
          <w:sz w:val="18"/>
          <w:szCs w:val="18"/>
        </w:rPr>
        <w:t>O</w:t>
      </w:r>
      <w:r w:rsidR="00C64B54">
        <w:rPr>
          <w:rFonts w:ascii="Arial" w:hAnsi="Arial" w:cs="Arial"/>
          <w:color w:val="000000"/>
          <w:sz w:val="18"/>
          <w:szCs w:val="18"/>
        </w:rPr>
        <w:t>kla</w:t>
      </w:r>
      <w:r>
        <w:rPr>
          <w:rFonts w:ascii="Arial" w:hAnsi="Arial" w:cs="Arial"/>
          <w:color w:val="000000"/>
          <w:sz w:val="18"/>
          <w:szCs w:val="18"/>
        </w:rPr>
        <w:t>.</w:t>
      </w:r>
    </w:p>
    <w:p w14:paraId="73A08B19" w14:textId="62345077" w:rsidR="00A26EED" w:rsidRDefault="00A26EED" w:rsidP="00A26EED">
      <w:pPr>
        <w:spacing w:line="276" w:lineRule="auto"/>
        <w:rPr>
          <w:rFonts w:ascii="Arial" w:hAnsi="Arial" w:cs="Arial"/>
          <w:color w:val="000000"/>
          <w:sz w:val="18"/>
          <w:szCs w:val="18"/>
        </w:rPr>
      </w:pPr>
      <w:r w:rsidRPr="00517781">
        <w:rPr>
          <w:rFonts w:ascii="Arial" w:hAnsi="Arial" w:cs="Arial"/>
          <w:color w:val="000000"/>
          <w:sz w:val="18"/>
          <w:szCs w:val="18"/>
        </w:rPr>
        <w:t>2010</w:t>
      </w:r>
      <w:r>
        <w:rPr>
          <w:rFonts w:ascii="Arial" w:hAnsi="Arial" w:cs="Arial"/>
          <w:color w:val="000000"/>
          <w:sz w:val="18"/>
          <w:szCs w:val="18"/>
        </w:rPr>
        <w:t xml:space="preserve"> </w:t>
      </w:r>
      <w:r w:rsidRPr="00517781">
        <w:rPr>
          <w:rFonts w:ascii="Arial" w:hAnsi="Arial" w:cs="Arial"/>
          <w:color w:val="000000"/>
          <w:sz w:val="18"/>
          <w:szCs w:val="18"/>
        </w:rPr>
        <w:t>Associate</w:t>
      </w:r>
      <w:r>
        <w:rPr>
          <w:rFonts w:ascii="Arial" w:hAnsi="Arial" w:cs="Arial"/>
          <w:color w:val="000000"/>
          <w:sz w:val="18"/>
          <w:szCs w:val="18"/>
        </w:rPr>
        <w:t>s</w:t>
      </w:r>
      <w:r w:rsidRPr="00517781">
        <w:rPr>
          <w:rFonts w:ascii="Arial" w:hAnsi="Arial" w:cs="Arial"/>
          <w:color w:val="000000"/>
          <w:sz w:val="18"/>
          <w:szCs w:val="18"/>
        </w:rPr>
        <w:t xml:space="preserve"> Applied Science</w:t>
      </w:r>
      <w:r>
        <w:rPr>
          <w:rFonts w:ascii="Arial" w:hAnsi="Arial" w:cs="Arial"/>
          <w:color w:val="000000"/>
          <w:sz w:val="18"/>
          <w:szCs w:val="18"/>
        </w:rPr>
        <w:t xml:space="preserve"> Aviation Maintenance Tech</w:t>
      </w:r>
      <w:r w:rsidR="00670FCA">
        <w:rPr>
          <w:rFonts w:ascii="Arial" w:hAnsi="Arial" w:cs="Arial"/>
          <w:color w:val="000000"/>
          <w:sz w:val="18"/>
          <w:szCs w:val="18"/>
        </w:rPr>
        <w:t xml:space="preserve">ecnoloogy, </w:t>
      </w:r>
      <w:r w:rsidR="00670FCA" w:rsidRPr="00517781">
        <w:rPr>
          <w:rFonts w:ascii="Arial" w:hAnsi="Arial" w:cs="Arial"/>
          <w:color w:val="000000"/>
          <w:sz w:val="18"/>
          <w:szCs w:val="18"/>
        </w:rPr>
        <w:t>Community College of the Air Force</w:t>
      </w:r>
    </w:p>
    <w:p w14:paraId="710530DD" w14:textId="19CABEB3" w:rsidR="00A26EED" w:rsidRPr="00517781" w:rsidRDefault="00A26EED" w:rsidP="00A26EED">
      <w:pPr>
        <w:spacing w:line="276" w:lineRule="auto"/>
        <w:rPr>
          <w:rFonts w:ascii="Arial" w:hAnsi="Arial" w:cs="Arial"/>
          <w:color w:val="000000"/>
          <w:sz w:val="18"/>
          <w:szCs w:val="18"/>
        </w:rPr>
      </w:pPr>
      <w:r w:rsidRPr="00517781">
        <w:rPr>
          <w:rFonts w:ascii="Arial" w:hAnsi="Arial" w:cs="Arial"/>
          <w:color w:val="000000"/>
          <w:sz w:val="18"/>
          <w:szCs w:val="18"/>
        </w:rPr>
        <w:t>2010</w:t>
      </w:r>
      <w:r>
        <w:rPr>
          <w:rFonts w:ascii="Arial" w:hAnsi="Arial" w:cs="Arial"/>
          <w:color w:val="000000"/>
          <w:sz w:val="18"/>
          <w:szCs w:val="18"/>
        </w:rPr>
        <w:t xml:space="preserve"> Associate</w:t>
      </w:r>
      <w:r w:rsidRPr="00517781">
        <w:rPr>
          <w:rFonts w:ascii="Arial" w:hAnsi="Arial" w:cs="Arial"/>
          <w:color w:val="000000"/>
          <w:sz w:val="18"/>
          <w:szCs w:val="18"/>
        </w:rPr>
        <w:t xml:space="preserve"> Applied </w:t>
      </w:r>
      <w:r>
        <w:rPr>
          <w:rFonts w:ascii="Arial" w:hAnsi="Arial" w:cs="Arial"/>
          <w:color w:val="000000"/>
          <w:sz w:val="18"/>
          <w:szCs w:val="18"/>
        </w:rPr>
        <w:t>Science Instructor of Tech</w:t>
      </w:r>
      <w:r w:rsidR="00670FCA">
        <w:rPr>
          <w:rFonts w:ascii="Arial" w:hAnsi="Arial" w:cs="Arial"/>
          <w:color w:val="000000"/>
          <w:sz w:val="18"/>
          <w:szCs w:val="18"/>
        </w:rPr>
        <w:t xml:space="preserve">nology &amp; </w:t>
      </w:r>
      <w:r w:rsidRPr="00517781">
        <w:rPr>
          <w:rFonts w:ascii="Arial" w:hAnsi="Arial" w:cs="Arial"/>
          <w:color w:val="000000"/>
          <w:sz w:val="18"/>
          <w:szCs w:val="18"/>
        </w:rPr>
        <w:t>Military Science</w:t>
      </w:r>
      <w:r w:rsidR="00670FCA">
        <w:rPr>
          <w:rFonts w:ascii="Arial" w:hAnsi="Arial" w:cs="Arial"/>
          <w:color w:val="000000"/>
          <w:sz w:val="18"/>
          <w:szCs w:val="18"/>
        </w:rPr>
        <w:t xml:space="preserve">, </w:t>
      </w:r>
      <w:r w:rsidR="00670FCA" w:rsidRPr="00517781">
        <w:rPr>
          <w:rFonts w:ascii="Arial" w:hAnsi="Arial" w:cs="Arial"/>
          <w:color w:val="000000"/>
          <w:sz w:val="18"/>
          <w:szCs w:val="18"/>
        </w:rPr>
        <w:t>Community College of the Air Force</w:t>
      </w:r>
    </w:p>
    <w:p w14:paraId="338F71E7" w14:textId="17A7B0B8" w:rsidR="00A26EED" w:rsidRPr="00517781" w:rsidRDefault="00F455B5" w:rsidP="00A26EED">
      <w:pPr>
        <w:spacing w:line="276" w:lineRule="auto"/>
        <w:rPr>
          <w:rFonts w:ascii="Arial" w:hAnsi="Arial" w:cs="Arial"/>
          <w:color w:val="000000"/>
          <w:sz w:val="18"/>
          <w:szCs w:val="18"/>
        </w:rPr>
      </w:pPr>
      <w:r>
        <w:rPr>
          <w:rFonts w:ascii="Arial" w:hAnsi="Arial" w:cs="Arial"/>
          <w:color w:val="000000"/>
          <w:sz w:val="18"/>
          <w:szCs w:val="18"/>
        </w:rPr>
        <w:t>2012</w:t>
      </w:r>
      <w:r w:rsidR="00A26EED" w:rsidRPr="00517781">
        <w:rPr>
          <w:rFonts w:ascii="Arial" w:hAnsi="Arial" w:cs="Arial"/>
          <w:color w:val="000000"/>
          <w:sz w:val="18"/>
          <w:szCs w:val="18"/>
        </w:rPr>
        <w:t xml:space="preserve"> Occupational Instructor</w:t>
      </w:r>
      <w:r>
        <w:rPr>
          <w:rFonts w:ascii="Arial" w:hAnsi="Arial" w:cs="Arial"/>
          <w:color w:val="000000"/>
          <w:sz w:val="18"/>
          <w:szCs w:val="18"/>
        </w:rPr>
        <w:t xml:space="preserve"> and </w:t>
      </w:r>
      <w:r w:rsidRPr="00517781">
        <w:rPr>
          <w:rFonts w:ascii="Arial" w:hAnsi="Arial" w:cs="Arial"/>
          <w:color w:val="000000"/>
          <w:sz w:val="18"/>
          <w:szCs w:val="18"/>
        </w:rPr>
        <w:t>Master Instructor</w:t>
      </w:r>
      <w:r w:rsidR="00A26EED" w:rsidRPr="00517781">
        <w:rPr>
          <w:rFonts w:ascii="Arial" w:hAnsi="Arial" w:cs="Arial"/>
          <w:color w:val="000000"/>
          <w:sz w:val="18"/>
          <w:szCs w:val="18"/>
        </w:rPr>
        <w:t xml:space="preserve"> Certification</w:t>
      </w:r>
      <w:r>
        <w:rPr>
          <w:rFonts w:ascii="Arial" w:hAnsi="Arial" w:cs="Arial"/>
          <w:color w:val="000000"/>
          <w:sz w:val="18"/>
          <w:szCs w:val="18"/>
        </w:rPr>
        <w:t>s</w:t>
      </w:r>
      <w:r w:rsidR="00A26EED" w:rsidRPr="00517781">
        <w:rPr>
          <w:rFonts w:ascii="Arial" w:hAnsi="Arial" w:cs="Arial"/>
          <w:color w:val="000000"/>
          <w:sz w:val="18"/>
          <w:szCs w:val="18"/>
        </w:rPr>
        <w:t>, Community College of the Air Force</w:t>
      </w:r>
    </w:p>
    <w:p w14:paraId="21116E6E" w14:textId="7658D041" w:rsidR="00A26EED" w:rsidRPr="00517781" w:rsidRDefault="00A26EED" w:rsidP="00A26EED">
      <w:pPr>
        <w:spacing w:line="276" w:lineRule="auto"/>
        <w:rPr>
          <w:rFonts w:ascii="Arial" w:hAnsi="Arial" w:cs="Arial"/>
          <w:color w:val="000000"/>
          <w:sz w:val="18"/>
          <w:szCs w:val="18"/>
        </w:rPr>
      </w:pPr>
      <w:r w:rsidRPr="00517781">
        <w:rPr>
          <w:rFonts w:ascii="Arial" w:hAnsi="Arial" w:cs="Arial"/>
          <w:color w:val="000000"/>
          <w:sz w:val="18"/>
          <w:szCs w:val="18"/>
        </w:rPr>
        <w:t xml:space="preserve">2013 </w:t>
      </w:r>
      <w:r w:rsidR="00670FCA" w:rsidRPr="00670FCA">
        <w:rPr>
          <w:rFonts w:ascii="Arial" w:hAnsi="Arial" w:cs="Arial"/>
          <w:color w:val="000000"/>
          <w:sz w:val="18"/>
          <w:szCs w:val="18"/>
        </w:rPr>
        <w:t>Senior Enlisted Joint Professional Military Education,</w:t>
      </w:r>
      <w:r w:rsidR="00F50F98">
        <w:rPr>
          <w:rFonts w:ascii="Arial" w:hAnsi="Arial" w:cs="Arial"/>
          <w:color w:val="000000"/>
          <w:sz w:val="18"/>
          <w:szCs w:val="18"/>
        </w:rPr>
        <w:t xml:space="preserve"> Tinker AFB, Okla., by c</w:t>
      </w:r>
      <w:r w:rsidR="00670FCA" w:rsidRPr="00670FCA">
        <w:rPr>
          <w:rFonts w:ascii="Arial" w:hAnsi="Arial" w:cs="Arial"/>
          <w:color w:val="000000"/>
          <w:sz w:val="18"/>
          <w:szCs w:val="18"/>
        </w:rPr>
        <w:t>orrespondence (Legacy Course)</w:t>
      </w:r>
    </w:p>
    <w:p w14:paraId="34C63EB0" w14:textId="2F921C1E" w:rsidR="00A26EED" w:rsidRPr="00517781" w:rsidRDefault="00A26EED" w:rsidP="00A26EED">
      <w:pPr>
        <w:spacing w:line="276" w:lineRule="auto"/>
        <w:rPr>
          <w:rFonts w:ascii="Arial" w:hAnsi="Arial" w:cs="Arial"/>
          <w:color w:val="000000"/>
          <w:sz w:val="18"/>
          <w:szCs w:val="18"/>
        </w:rPr>
      </w:pPr>
      <w:r w:rsidRPr="00517781">
        <w:rPr>
          <w:rFonts w:ascii="Arial" w:hAnsi="Arial" w:cs="Arial"/>
          <w:color w:val="000000"/>
          <w:sz w:val="18"/>
          <w:szCs w:val="18"/>
        </w:rPr>
        <w:t>2014 Non-Commissioned Officer Academy</w:t>
      </w:r>
      <w:r w:rsidR="00C64B54">
        <w:rPr>
          <w:rFonts w:ascii="Arial" w:hAnsi="Arial" w:cs="Arial"/>
          <w:color w:val="000000"/>
          <w:sz w:val="18"/>
          <w:szCs w:val="18"/>
        </w:rPr>
        <w:t>, Peterson AFB, Colo</w:t>
      </w:r>
      <w:r>
        <w:rPr>
          <w:rFonts w:ascii="Arial" w:hAnsi="Arial" w:cs="Arial"/>
          <w:color w:val="000000"/>
          <w:sz w:val="18"/>
          <w:szCs w:val="18"/>
        </w:rPr>
        <w:t>.</w:t>
      </w:r>
    </w:p>
    <w:p w14:paraId="345FBFC7" w14:textId="18742D1A" w:rsidR="00A26EED" w:rsidRPr="00517781" w:rsidRDefault="00A26EED" w:rsidP="00A26EED">
      <w:pPr>
        <w:spacing w:line="276" w:lineRule="auto"/>
        <w:rPr>
          <w:rFonts w:ascii="Arial" w:hAnsi="Arial" w:cs="Arial"/>
          <w:color w:val="000000"/>
          <w:sz w:val="18"/>
          <w:szCs w:val="18"/>
        </w:rPr>
      </w:pPr>
      <w:r w:rsidRPr="00517781">
        <w:rPr>
          <w:rFonts w:ascii="Arial" w:hAnsi="Arial" w:cs="Arial"/>
          <w:color w:val="000000"/>
          <w:sz w:val="18"/>
          <w:szCs w:val="18"/>
        </w:rPr>
        <w:t>2015 Senior Non-Commissioned Officer Course 14,</w:t>
      </w:r>
      <w:r w:rsidR="00F50F98">
        <w:rPr>
          <w:rFonts w:ascii="Arial" w:hAnsi="Arial" w:cs="Arial"/>
          <w:color w:val="000000"/>
          <w:sz w:val="18"/>
          <w:szCs w:val="18"/>
        </w:rPr>
        <w:t xml:space="preserve"> Ellsworth AFB, S.D., by</w:t>
      </w:r>
      <w:r w:rsidRPr="00517781">
        <w:rPr>
          <w:rFonts w:ascii="Arial" w:hAnsi="Arial" w:cs="Arial"/>
          <w:color w:val="000000"/>
          <w:sz w:val="18"/>
          <w:szCs w:val="18"/>
        </w:rPr>
        <w:t xml:space="preserve"> Correspondence</w:t>
      </w:r>
    </w:p>
    <w:p w14:paraId="584D06F7" w14:textId="77777777" w:rsidR="00A26EED" w:rsidRPr="00517781" w:rsidRDefault="00A26EED" w:rsidP="00A26EED">
      <w:pPr>
        <w:spacing w:line="276" w:lineRule="auto"/>
        <w:rPr>
          <w:rFonts w:ascii="Arial" w:hAnsi="Arial" w:cs="Arial"/>
          <w:color w:val="000000"/>
          <w:sz w:val="18"/>
          <w:szCs w:val="18"/>
        </w:rPr>
      </w:pPr>
      <w:r w:rsidRPr="00517781">
        <w:rPr>
          <w:rFonts w:ascii="Arial" w:hAnsi="Arial" w:cs="Arial"/>
          <w:color w:val="000000"/>
          <w:sz w:val="18"/>
          <w:szCs w:val="18"/>
        </w:rPr>
        <w:t xml:space="preserve">2016 Professional Manager Certification, Community College of the Air Force </w:t>
      </w:r>
    </w:p>
    <w:p w14:paraId="1E110B1F" w14:textId="762B66B1" w:rsidR="00A26EED" w:rsidRPr="00517781" w:rsidRDefault="00A26EED" w:rsidP="00A26EED">
      <w:pPr>
        <w:spacing w:line="276" w:lineRule="auto"/>
        <w:rPr>
          <w:rFonts w:ascii="Arial" w:hAnsi="Arial" w:cs="Arial"/>
          <w:color w:val="000000"/>
          <w:sz w:val="18"/>
          <w:szCs w:val="18"/>
        </w:rPr>
      </w:pPr>
      <w:r w:rsidRPr="00517781">
        <w:rPr>
          <w:rFonts w:ascii="Arial" w:hAnsi="Arial" w:cs="Arial"/>
          <w:color w:val="000000"/>
          <w:sz w:val="18"/>
          <w:szCs w:val="18"/>
        </w:rPr>
        <w:t>2017 Bachelors of Science</w:t>
      </w:r>
      <w:r w:rsidR="00F50F98">
        <w:rPr>
          <w:rFonts w:ascii="Arial" w:hAnsi="Arial" w:cs="Arial"/>
          <w:color w:val="000000"/>
          <w:sz w:val="18"/>
          <w:szCs w:val="18"/>
        </w:rPr>
        <w:t>,</w:t>
      </w:r>
      <w:r w:rsidRPr="00517781">
        <w:rPr>
          <w:rFonts w:ascii="Arial" w:hAnsi="Arial" w:cs="Arial"/>
          <w:color w:val="000000"/>
          <w:sz w:val="18"/>
          <w:szCs w:val="18"/>
        </w:rPr>
        <w:t xml:space="preserve"> Management, National American University</w:t>
      </w:r>
      <w:r>
        <w:rPr>
          <w:rFonts w:ascii="Arial" w:hAnsi="Arial" w:cs="Arial"/>
          <w:color w:val="000000"/>
          <w:sz w:val="18"/>
          <w:szCs w:val="18"/>
        </w:rPr>
        <w:t>, S.D</w:t>
      </w:r>
    </w:p>
    <w:p w14:paraId="0EE4727D" w14:textId="77777777" w:rsidR="00A26EED" w:rsidRDefault="00A26EED" w:rsidP="00A26EED">
      <w:pPr>
        <w:spacing w:line="276" w:lineRule="auto"/>
        <w:rPr>
          <w:rFonts w:ascii="Arial" w:hAnsi="Arial" w:cs="Arial"/>
          <w:b/>
          <w:bCs/>
          <w:color w:val="000000"/>
          <w:sz w:val="18"/>
          <w:szCs w:val="18"/>
        </w:rPr>
      </w:pPr>
    </w:p>
    <w:p w14:paraId="6D08F129" w14:textId="77777777" w:rsidR="00A26EED" w:rsidRPr="00517781" w:rsidRDefault="00A26EED" w:rsidP="00A26EED">
      <w:pPr>
        <w:spacing w:line="276" w:lineRule="auto"/>
        <w:rPr>
          <w:rFonts w:ascii="Arial" w:hAnsi="Arial" w:cs="Arial"/>
          <w:b/>
          <w:bCs/>
          <w:color w:val="000000"/>
          <w:sz w:val="18"/>
          <w:szCs w:val="18"/>
        </w:rPr>
      </w:pPr>
      <w:r w:rsidRPr="00517781">
        <w:rPr>
          <w:rFonts w:ascii="Arial" w:hAnsi="Arial" w:cs="Arial"/>
          <w:b/>
          <w:bCs/>
          <w:color w:val="000000"/>
          <w:sz w:val="18"/>
          <w:szCs w:val="18"/>
        </w:rPr>
        <w:t>ASSIGNMENTS</w:t>
      </w:r>
    </w:p>
    <w:p w14:paraId="0B18A43D" w14:textId="52A01ECD" w:rsidR="00A26EED" w:rsidRPr="00517781" w:rsidRDefault="00A26EED" w:rsidP="00A26EED">
      <w:pPr>
        <w:spacing w:line="276" w:lineRule="auto"/>
        <w:rPr>
          <w:rFonts w:ascii="Arial" w:hAnsi="Arial" w:cs="Arial"/>
          <w:color w:val="000000"/>
          <w:sz w:val="18"/>
          <w:szCs w:val="18"/>
        </w:rPr>
      </w:pPr>
      <w:r>
        <w:rPr>
          <w:rFonts w:ascii="Arial" w:hAnsi="Arial" w:cs="Arial"/>
          <w:color w:val="000000"/>
          <w:sz w:val="18"/>
          <w:szCs w:val="18"/>
        </w:rPr>
        <w:t>1</w:t>
      </w:r>
      <w:r w:rsidRPr="00517781">
        <w:rPr>
          <w:rFonts w:ascii="Arial" w:hAnsi="Arial" w:cs="Arial"/>
          <w:color w:val="000000"/>
          <w:sz w:val="18"/>
          <w:szCs w:val="18"/>
        </w:rPr>
        <w:t xml:space="preserve">. </w:t>
      </w:r>
      <w:r w:rsidR="00F50F98">
        <w:rPr>
          <w:rFonts w:ascii="Arial" w:hAnsi="Arial" w:cs="Arial"/>
          <w:color w:val="000000"/>
          <w:sz w:val="18"/>
          <w:szCs w:val="18"/>
        </w:rPr>
        <w:t>November</w:t>
      </w:r>
      <w:r w:rsidRPr="00517781">
        <w:rPr>
          <w:rFonts w:ascii="Arial" w:hAnsi="Arial" w:cs="Arial"/>
          <w:color w:val="000000"/>
          <w:sz w:val="18"/>
          <w:szCs w:val="18"/>
        </w:rPr>
        <w:t xml:space="preserve"> 2003 - </w:t>
      </w:r>
      <w:r w:rsidR="00F50F98">
        <w:rPr>
          <w:rFonts w:ascii="Arial" w:hAnsi="Arial" w:cs="Arial"/>
          <w:color w:val="000000"/>
          <w:sz w:val="18"/>
          <w:szCs w:val="18"/>
        </w:rPr>
        <w:t>October</w:t>
      </w:r>
      <w:r w:rsidRPr="00517781">
        <w:rPr>
          <w:rFonts w:ascii="Arial" w:hAnsi="Arial" w:cs="Arial"/>
          <w:color w:val="000000"/>
          <w:sz w:val="18"/>
          <w:szCs w:val="18"/>
        </w:rPr>
        <w:t xml:space="preserve"> 2009, E-3 Dedicated Crew Chief, 552 MXS, Tinker AFB, O</w:t>
      </w:r>
      <w:r w:rsidR="00C64B54">
        <w:rPr>
          <w:rFonts w:ascii="Arial" w:hAnsi="Arial" w:cs="Arial"/>
          <w:color w:val="000000"/>
          <w:sz w:val="18"/>
          <w:szCs w:val="18"/>
        </w:rPr>
        <w:t>kla</w:t>
      </w:r>
      <w:r>
        <w:rPr>
          <w:rFonts w:ascii="Arial" w:hAnsi="Arial" w:cs="Arial"/>
          <w:color w:val="000000"/>
          <w:sz w:val="18"/>
          <w:szCs w:val="18"/>
        </w:rPr>
        <w:t>.</w:t>
      </w:r>
    </w:p>
    <w:p w14:paraId="4B6172D4" w14:textId="4355FFD1" w:rsidR="00A26EED" w:rsidRPr="00517781" w:rsidRDefault="00A26EED" w:rsidP="00A26EED">
      <w:pPr>
        <w:spacing w:line="276" w:lineRule="auto"/>
        <w:rPr>
          <w:rFonts w:ascii="Arial" w:hAnsi="Arial" w:cs="Arial"/>
          <w:color w:val="000000"/>
          <w:sz w:val="18"/>
          <w:szCs w:val="18"/>
        </w:rPr>
      </w:pPr>
      <w:r>
        <w:rPr>
          <w:rFonts w:ascii="Arial" w:hAnsi="Arial" w:cs="Arial"/>
          <w:color w:val="000000"/>
          <w:sz w:val="18"/>
          <w:szCs w:val="18"/>
        </w:rPr>
        <w:t>2</w:t>
      </w:r>
      <w:r w:rsidRPr="00517781">
        <w:rPr>
          <w:rFonts w:ascii="Arial" w:hAnsi="Arial" w:cs="Arial"/>
          <w:color w:val="000000"/>
          <w:sz w:val="18"/>
          <w:szCs w:val="18"/>
        </w:rPr>
        <w:t xml:space="preserve">. </w:t>
      </w:r>
      <w:r w:rsidR="00F50F98">
        <w:rPr>
          <w:rFonts w:ascii="Arial" w:hAnsi="Arial" w:cs="Arial"/>
          <w:color w:val="000000"/>
          <w:sz w:val="18"/>
          <w:szCs w:val="18"/>
        </w:rPr>
        <w:t>October</w:t>
      </w:r>
      <w:r w:rsidRPr="00517781">
        <w:rPr>
          <w:rFonts w:ascii="Arial" w:hAnsi="Arial" w:cs="Arial"/>
          <w:color w:val="000000"/>
          <w:sz w:val="18"/>
          <w:szCs w:val="18"/>
        </w:rPr>
        <w:t xml:space="preserve"> 2009 - </w:t>
      </w:r>
      <w:r w:rsidR="00F50F98">
        <w:rPr>
          <w:rFonts w:ascii="Arial" w:hAnsi="Arial" w:cs="Arial"/>
          <w:color w:val="000000"/>
          <w:sz w:val="18"/>
          <w:szCs w:val="18"/>
        </w:rPr>
        <w:t>September</w:t>
      </w:r>
      <w:r w:rsidRPr="00517781">
        <w:rPr>
          <w:rFonts w:ascii="Arial" w:hAnsi="Arial" w:cs="Arial"/>
          <w:color w:val="000000"/>
          <w:sz w:val="18"/>
          <w:szCs w:val="18"/>
        </w:rPr>
        <w:t xml:space="preserve"> 2013, Instr, Strategic Acft Maintenance, 373 TRS/DET 9, Tinker AFB, </w:t>
      </w:r>
      <w:r w:rsidR="00C64B54" w:rsidRPr="00517781">
        <w:rPr>
          <w:rFonts w:ascii="Arial" w:hAnsi="Arial" w:cs="Arial"/>
          <w:color w:val="000000"/>
          <w:sz w:val="18"/>
          <w:szCs w:val="18"/>
        </w:rPr>
        <w:t>O</w:t>
      </w:r>
      <w:r w:rsidR="00C64B54">
        <w:rPr>
          <w:rFonts w:ascii="Arial" w:hAnsi="Arial" w:cs="Arial"/>
          <w:color w:val="000000"/>
          <w:sz w:val="18"/>
          <w:szCs w:val="18"/>
        </w:rPr>
        <w:t>kla.</w:t>
      </w:r>
    </w:p>
    <w:p w14:paraId="747F1178" w14:textId="76D105B5" w:rsidR="00A26EED" w:rsidRPr="00517781" w:rsidRDefault="00A26EED" w:rsidP="00A26EED">
      <w:pPr>
        <w:spacing w:line="276" w:lineRule="auto"/>
        <w:rPr>
          <w:rFonts w:ascii="Arial" w:hAnsi="Arial" w:cs="Arial"/>
          <w:color w:val="000000"/>
          <w:sz w:val="18"/>
          <w:szCs w:val="18"/>
        </w:rPr>
      </w:pPr>
      <w:r>
        <w:rPr>
          <w:rFonts w:ascii="Arial" w:hAnsi="Arial" w:cs="Arial"/>
          <w:color w:val="000000"/>
          <w:sz w:val="18"/>
          <w:szCs w:val="18"/>
        </w:rPr>
        <w:t>3</w:t>
      </w:r>
      <w:r w:rsidR="00F50F98">
        <w:rPr>
          <w:rFonts w:ascii="Arial" w:hAnsi="Arial" w:cs="Arial"/>
          <w:color w:val="000000"/>
          <w:sz w:val="18"/>
          <w:szCs w:val="18"/>
        </w:rPr>
        <w:t>. September</w:t>
      </w:r>
      <w:r w:rsidRPr="00517781">
        <w:rPr>
          <w:rFonts w:ascii="Arial" w:hAnsi="Arial" w:cs="Arial"/>
          <w:color w:val="000000"/>
          <w:sz w:val="18"/>
          <w:szCs w:val="18"/>
        </w:rPr>
        <w:t xml:space="preserve"> 2013 - </w:t>
      </w:r>
      <w:r w:rsidR="00F50F98">
        <w:rPr>
          <w:rFonts w:ascii="Arial" w:hAnsi="Arial" w:cs="Arial"/>
          <w:color w:val="000000"/>
          <w:sz w:val="18"/>
          <w:szCs w:val="18"/>
        </w:rPr>
        <w:t>January</w:t>
      </w:r>
      <w:r w:rsidRPr="00517781">
        <w:rPr>
          <w:rFonts w:ascii="Arial" w:hAnsi="Arial" w:cs="Arial"/>
          <w:color w:val="000000"/>
          <w:sz w:val="18"/>
          <w:szCs w:val="18"/>
        </w:rPr>
        <w:t xml:space="preserve"> 2014, B-1 Dedicated Crew Chief, 28 AMXS, Ellsworth AFB, S</w:t>
      </w:r>
      <w:r>
        <w:rPr>
          <w:rFonts w:ascii="Arial" w:hAnsi="Arial" w:cs="Arial"/>
          <w:color w:val="000000"/>
          <w:sz w:val="18"/>
          <w:szCs w:val="18"/>
        </w:rPr>
        <w:t>.</w:t>
      </w:r>
      <w:r w:rsidRPr="00517781">
        <w:rPr>
          <w:rFonts w:ascii="Arial" w:hAnsi="Arial" w:cs="Arial"/>
          <w:color w:val="000000"/>
          <w:sz w:val="18"/>
          <w:szCs w:val="18"/>
        </w:rPr>
        <w:t>D</w:t>
      </w:r>
      <w:r>
        <w:rPr>
          <w:rFonts w:ascii="Arial" w:hAnsi="Arial" w:cs="Arial"/>
          <w:color w:val="000000"/>
          <w:sz w:val="18"/>
          <w:szCs w:val="18"/>
        </w:rPr>
        <w:t>.</w:t>
      </w:r>
    </w:p>
    <w:p w14:paraId="49CE1C5C" w14:textId="5E19E000" w:rsidR="00A26EED" w:rsidRPr="00517781" w:rsidRDefault="00A26EED" w:rsidP="00A26EED">
      <w:pPr>
        <w:spacing w:line="276" w:lineRule="auto"/>
        <w:rPr>
          <w:rFonts w:ascii="Arial" w:hAnsi="Arial" w:cs="Arial"/>
          <w:color w:val="000000"/>
          <w:sz w:val="18"/>
          <w:szCs w:val="18"/>
        </w:rPr>
      </w:pPr>
      <w:r>
        <w:rPr>
          <w:rFonts w:ascii="Arial" w:hAnsi="Arial" w:cs="Arial"/>
          <w:color w:val="000000"/>
          <w:sz w:val="18"/>
          <w:szCs w:val="18"/>
        </w:rPr>
        <w:t>4</w:t>
      </w:r>
      <w:r w:rsidRPr="00517781">
        <w:rPr>
          <w:rFonts w:ascii="Arial" w:hAnsi="Arial" w:cs="Arial"/>
          <w:color w:val="000000"/>
          <w:sz w:val="18"/>
          <w:szCs w:val="18"/>
        </w:rPr>
        <w:t xml:space="preserve">. </w:t>
      </w:r>
      <w:r w:rsidR="00F50F98">
        <w:rPr>
          <w:rFonts w:ascii="Arial" w:hAnsi="Arial" w:cs="Arial"/>
          <w:color w:val="000000"/>
          <w:sz w:val="18"/>
          <w:szCs w:val="18"/>
        </w:rPr>
        <w:t>January</w:t>
      </w:r>
      <w:r w:rsidRPr="00517781">
        <w:rPr>
          <w:rFonts w:ascii="Arial" w:hAnsi="Arial" w:cs="Arial"/>
          <w:color w:val="000000"/>
          <w:sz w:val="18"/>
          <w:szCs w:val="18"/>
        </w:rPr>
        <w:t xml:space="preserve"> 2014 - </w:t>
      </w:r>
      <w:r w:rsidR="00F50F98">
        <w:rPr>
          <w:rFonts w:ascii="Arial" w:hAnsi="Arial" w:cs="Arial"/>
          <w:color w:val="000000"/>
          <w:sz w:val="18"/>
          <w:szCs w:val="18"/>
        </w:rPr>
        <w:t>October</w:t>
      </w:r>
      <w:r w:rsidRPr="00517781">
        <w:rPr>
          <w:rFonts w:ascii="Arial" w:hAnsi="Arial" w:cs="Arial"/>
          <w:color w:val="000000"/>
          <w:sz w:val="18"/>
          <w:szCs w:val="18"/>
        </w:rPr>
        <w:t xml:space="preserve"> 2015, Aircraft Section NCOIC, 28 AMXS, Ellsworth AFB, S</w:t>
      </w:r>
      <w:r>
        <w:rPr>
          <w:rFonts w:ascii="Arial" w:hAnsi="Arial" w:cs="Arial"/>
          <w:color w:val="000000"/>
          <w:sz w:val="18"/>
          <w:szCs w:val="18"/>
        </w:rPr>
        <w:t>.</w:t>
      </w:r>
      <w:r w:rsidRPr="00517781">
        <w:rPr>
          <w:rFonts w:ascii="Arial" w:hAnsi="Arial" w:cs="Arial"/>
          <w:color w:val="000000"/>
          <w:sz w:val="18"/>
          <w:szCs w:val="18"/>
        </w:rPr>
        <w:t>D</w:t>
      </w:r>
      <w:r>
        <w:rPr>
          <w:rFonts w:ascii="Arial" w:hAnsi="Arial" w:cs="Arial"/>
          <w:color w:val="000000"/>
          <w:sz w:val="18"/>
          <w:szCs w:val="18"/>
        </w:rPr>
        <w:t>.</w:t>
      </w:r>
    </w:p>
    <w:p w14:paraId="0322C154" w14:textId="2BB8B894" w:rsidR="00A26EED" w:rsidRPr="00517781" w:rsidRDefault="00A26EED" w:rsidP="00A26EED">
      <w:pPr>
        <w:spacing w:line="276" w:lineRule="auto"/>
        <w:rPr>
          <w:rFonts w:ascii="Arial" w:hAnsi="Arial" w:cs="Arial"/>
          <w:color w:val="000000"/>
          <w:sz w:val="18"/>
          <w:szCs w:val="18"/>
        </w:rPr>
      </w:pPr>
      <w:r>
        <w:rPr>
          <w:rFonts w:ascii="Arial" w:hAnsi="Arial" w:cs="Arial"/>
          <w:color w:val="000000"/>
          <w:sz w:val="18"/>
          <w:szCs w:val="18"/>
        </w:rPr>
        <w:t>5</w:t>
      </w:r>
      <w:r w:rsidRPr="00517781">
        <w:rPr>
          <w:rFonts w:ascii="Arial" w:hAnsi="Arial" w:cs="Arial"/>
          <w:color w:val="000000"/>
          <w:sz w:val="18"/>
          <w:szCs w:val="18"/>
        </w:rPr>
        <w:t xml:space="preserve">. </w:t>
      </w:r>
      <w:r w:rsidR="00F50F98">
        <w:rPr>
          <w:rFonts w:ascii="Arial" w:hAnsi="Arial" w:cs="Arial"/>
          <w:color w:val="000000"/>
          <w:sz w:val="18"/>
          <w:szCs w:val="18"/>
        </w:rPr>
        <w:t>October</w:t>
      </w:r>
      <w:r w:rsidRPr="00517781">
        <w:rPr>
          <w:rFonts w:ascii="Arial" w:hAnsi="Arial" w:cs="Arial"/>
          <w:color w:val="000000"/>
          <w:sz w:val="18"/>
          <w:szCs w:val="18"/>
        </w:rPr>
        <w:t xml:space="preserve"> 2015 - </w:t>
      </w:r>
      <w:r w:rsidR="00F50F98">
        <w:rPr>
          <w:rFonts w:ascii="Arial" w:hAnsi="Arial" w:cs="Arial"/>
          <w:color w:val="000000"/>
          <w:sz w:val="18"/>
          <w:szCs w:val="18"/>
        </w:rPr>
        <w:t>January</w:t>
      </w:r>
      <w:r w:rsidRPr="00517781">
        <w:rPr>
          <w:rFonts w:ascii="Arial" w:hAnsi="Arial" w:cs="Arial"/>
          <w:color w:val="000000"/>
          <w:sz w:val="18"/>
          <w:szCs w:val="18"/>
        </w:rPr>
        <w:t xml:space="preserve"> 2017, Aircraft Section Chief, 28 AMXS, Ellsworth AFB, S</w:t>
      </w:r>
      <w:r>
        <w:rPr>
          <w:rFonts w:ascii="Arial" w:hAnsi="Arial" w:cs="Arial"/>
          <w:color w:val="000000"/>
          <w:sz w:val="18"/>
          <w:szCs w:val="18"/>
        </w:rPr>
        <w:t>.</w:t>
      </w:r>
      <w:r w:rsidRPr="00517781">
        <w:rPr>
          <w:rFonts w:ascii="Arial" w:hAnsi="Arial" w:cs="Arial"/>
          <w:color w:val="000000"/>
          <w:sz w:val="18"/>
          <w:szCs w:val="18"/>
        </w:rPr>
        <w:t>D</w:t>
      </w:r>
      <w:r>
        <w:rPr>
          <w:rFonts w:ascii="Arial" w:hAnsi="Arial" w:cs="Arial"/>
          <w:color w:val="000000"/>
          <w:sz w:val="18"/>
          <w:szCs w:val="18"/>
        </w:rPr>
        <w:t>.</w:t>
      </w:r>
    </w:p>
    <w:p w14:paraId="675F6710" w14:textId="13E39E08" w:rsidR="00A26EED" w:rsidRPr="00517781" w:rsidRDefault="00A26EED" w:rsidP="00A26EED">
      <w:pPr>
        <w:spacing w:line="276" w:lineRule="auto"/>
        <w:rPr>
          <w:rFonts w:ascii="Arial" w:hAnsi="Arial" w:cs="Arial"/>
          <w:color w:val="000000"/>
          <w:sz w:val="18"/>
          <w:szCs w:val="18"/>
        </w:rPr>
      </w:pPr>
      <w:r>
        <w:rPr>
          <w:rFonts w:ascii="Arial" w:hAnsi="Arial" w:cs="Arial"/>
          <w:color w:val="000000"/>
          <w:sz w:val="18"/>
          <w:szCs w:val="18"/>
        </w:rPr>
        <w:t>6</w:t>
      </w:r>
      <w:r w:rsidRPr="00517781">
        <w:rPr>
          <w:rFonts w:ascii="Arial" w:hAnsi="Arial" w:cs="Arial"/>
          <w:color w:val="000000"/>
          <w:sz w:val="18"/>
          <w:szCs w:val="18"/>
        </w:rPr>
        <w:t xml:space="preserve">. </w:t>
      </w:r>
      <w:r w:rsidR="00F50F98">
        <w:rPr>
          <w:rFonts w:ascii="Arial" w:hAnsi="Arial" w:cs="Arial"/>
          <w:color w:val="000000"/>
          <w:sz w:val="18"/>
          <w:szCs w:val="18"/>
        </w:rPr>
        <w:t>January</w:t>
      </w:r>
      <w:r w:rsidRPr="00517781">
        <w:rPr>
          <w:rFonts w:ascii="Arial" w:hAnsi="Arial" w:cs="Arial"/>
          <w:color w:val="000000"/>
          <w:sz w:val="18"/>
          <w:szCs w:val="18"/>
        </w:rPr>
        <w:t xml:space="preserve"> 2017 - Apr</w:t>
      </w:r>
      <w:r w:rsidR="00F50F98">
        <w:rPr>
          <w:rFonts w:ascii="Arial" w:hAnsi="Arial" w:cs="Arial"/>
          <w:color w:val="000000"/>
          <w:sz w:val="18"/>
          <w:szCs w:val="18"/>
        </w:rPr>
        <w:t>il</w:t>
      </w:r>
      <w:r w:rsidRPr="00517781">
        <w:rPr>
          <w:rFonts w:ascii="Arial" w:hAnsi="Arial" w:cs="Arial"/>
          <w:color w:val="000000"/>
          <w:sz w:val="18"/>
          <w:szCs w:val="18"/>
        </w:rPr>
        <w:t xml:space="preserve"> 2018, Flightline Expediter, 28 AMXS, Ellsworth AFB, S</w:t>
      </w:r>
      <w:r>
        <w:rPr>
          <w:rFonts w:ascii="Arial" w:hAnsi="Arial" w:cs="Arial"/>
          <w:color w:val="000000"/>
          <w:sz w:val="18"/>
          <w:szCs w:val="18"/>
        </w:rPr>
        <w:t>.</w:t>
      </w:r>
      <w:r w:rsidRPr="00517781">
        <w:rPr>
          <w:rFonts w:ascii="Arial" w:hAnsi="Arial" w:cs="Arial"/>
          <w:color w:val="000000"/>
          <w:sz w:val="18"/>
          <w:szCs w:val="18"/>
        </w:rPr>
        <w:t>D</w:t>
      </w:r>
      <w:r>
        <w:rPr>
          <w:rFonts w:ascii="Arial" w:hAnsi="Arial" w:cs="Arial"/>
          <w:color w:val="000000"/>
          <w:sz w:val="18"/>
          <w:szCs w:val="18"/>
        </w:rPr>
        <w:t>.</w:t>
      </w:r>
    </w:p>
    <w:p w14:paraId="5201CFD1" w14:textId="0E15D5D5" w:rsidR="00A26EED" w:rsidRPr="00517781" w:rsidRDefault="00A26EED" w:rsidP="00A26EED">
      <w:pPr>
        <w:spacing w:line="276" w:lineRule="auto"/>
        <w:rPr>
          <w:rFonts w:ascii="Arial" w:hAnsi="Arial" w:cs="Arial"/>
          <w:color w:val="000000"/>
          <w:sz w:val="18"/>
          <w:szCs w:val="18"/>
        </w:rPr>
      </w:pPr>
      <w:r>
        <w:rPr>
          <w:rFonts w:ascii="Arial" w:hAnsi="Arial" w:cs="Arial"/>
          <w:color w:val="000000"/>
          <w:sz w:val="18"/>
          <w:szCs w:val="18"/>
        </w:rPr>
        <w:t>7</w:t>
      </w:r>
      <w:r w:rsidRPr="00517781">
        <w:rPr>
          <w:rFonts w:ascii="Arial" w:hAnsi="Arial" w:cs="Arial"/>
          <w:color w:val="000000"/>
          <w:sz w:val="18"/>
          <w:szCs w:val="18"/>
        </w:rPr>
        <w:t>. Apr</w:t>
      </w:r>
      <w:r w:rsidR="00F50F98">
        <w:rPr>
          <w:rFonts w:ascii="Arial" w:hAnsi="Arial" w:cs="Arial"/>
          <w:color w:val="000000"/>
          <w:sz w:val="18"/>
          <w:szCs w:val="18"/>
        </w:rPr>
        <w:t>il</w:t>
      </w:r>
      <w:r w:rsidRPr="00517781">
        <w:rPr>
          <w:rFonts w:ascii="Arial" w:hAnsi="Arial" w:cs="Arial"/>
          <w:color w:val="000000"/>
          <w:sz w:val="18"/>
          <w:szCs w:val="18"/>
        </w:rPr>
        <w:t xml:space="preserve"> 2018 - Current, Detachment Chief, 373 TRS/DET 11, Offutt AFB, N</w:t>
      </w:r>
      <w:r w:rsidR="00C64B54">
        <w:rPr>
          <w:rFonts w:ascii="Arial" w:hAnsi="Arial" w:cs="Arial"/>
          <w:color w:val="000000"/>
          <w:sz w:val="18"/>
          <w:szCs w:val="18"/>
        </w:rPr>
        <w:t>eb</w:t>
      </w:r>
      <w:r>
        <w:rPr>
          <w:rFonts w:ascii="Arial" w:hAnsi="Arial" w:cs="Arial"/>
          <w:color w:val="000000"/>
          <w:sz w:val="18"/>
          <w:szCs w:val="18"/>
        </w:rPr>
        <w:t>.</w:t>
      </w:r>
    </w:p>
    <w:p w14:paraId="2A8E7133" w14:textId="77777777" w:rsidR="00A26EED" w:rsidRDefault="00A26EED" w:rsidP="00A26EED">
      <w:pPr>
        <w:spacing w:line="276" w:lineRule="auto"/>
        <w:rPr>
          <w:rFonts w:ascii="Arial" w:hAnsi="Arial" w:cs="Arial"/>
          <w:b/>
          <w:bCs/>
          <w:color w:val="000000"/>
          <w:sz w:val="18"/>
          <w:szCs w:val="18"/>
        </w:rPr>
      </w:pPr>
    </w:p>
    <w:p w14:paraId="35997710" w14:textId="77777777" w:rsidR="00A26EED" w:rsidRPr="00517781" w:rsidRDefault="00A26EED" w:rsidP="00A26EED">
      <w:pPr>
        <w:spacing w:line="276" w:lineRule="auto"/>
        <w:rPr>
          <w:rFonts w:ascii="Arial" w:hAnsi="Arial" w:cs="Arial"/>
          <w:b/>
          <w:bCs/>
          <w:color w:val="000000"/>
          <w:sz w:val="18"/>
          <w:szCs w:val="18"/>
        </w:rPr>
      </w:pPr>
      <w:r w:rsidRPr="00517781">
        <w:rPr>
          <w:rFonts w:ascii="Arial" w:hAnsi="Arial" w:cs="Arial"/>
          <w:b/>
          <w:bCs/>
          <w:color w:val="000000"/>
          <w:sz w:val="18"/>
          <w:szCs w:val="18"/>
        </w:rPr>
        <w:t>MAJOR AWARDS AND DECORATIONS</w:t>
      </w:r>
    </w:p>
    <w:p w14:paraId="5B7969DE" w14:textId="77777777" w:rsidR="00A26EED" w:rsidRPr="00D74590" w:rsidRDefault="00A26EED" w:rsidP="00A26EED">
      <w:pPr>
        <w:spacing w:line="276" w:lineRule="auto"/>
        <w:rPr>
          <w:rFonts w:ascii="Arial" w:hAnsi="Arial" w:cs="Arial"/>
          <w:color w:val="000000"/>
          <w:sz w:val="18"/>
          <w:szCs w:val="18"/>
        </w:rPr>
      </w:pPr>
      <w:r w:rsidRPr="00D74590">
        <w:rPr>
          <w:rFonts w:ascii="Arial" w:hAnsi="Arial" w:cs="Arial"/>
          <w:color w:val="000000"/>
          <w:sz w:val="18"/>
          <w:szCs w:val="18"/>
        </w:rPr>
        <w:t>Meritorious Service Medal</w:t>
      </w:r>
    </w:p>
    <w:p w14:paraId="5BDF474F" w14:textId="77777777" w:rsidR="00A26EED" w:rsidRPr="00D74590" w:rsidRDefault="00A26EED" w:rsidP="00A26EED">
      <w:pPr>
        <w:spacing w:line="276" w:lineRule="auto"/>
        <w:rPr>
          <w:rFonts w:ascii="Arial" w:hAnsi="Arial" w:cs="Arial"/>
          <w:color w:val="000000"/>
          <w:sz w:val="18"/>
          <w:szCs w:val="18"/>
        </w:rPr>
      </w:pPr>
      <w:r w:rsidRPr="00D74590">
        <w:rPr>
          <w:rFonts w:ascii="Arial" w:hAnsi="Arial" w:cs="Arial"/>
          <w:color w:val="000000"/>
          <w:sz w:val="18"/>
          <w:szCs w:val="18"/>
        </w:rPr>
        <w:t xml:space="preserve">Air Force Commendation Medal </w:t>
      </w:r>
      <w:r>
        <w:rPr>
          <w:rFonts w:ascii="Arial" w:hAnsi="Arial" w:cs="Arial"/>
          <w:color w:val="000000"/>
          <w:sz w:val="18"/>
          <w:szCs w:val="18"/>
        </w:rPr>
        <w:t>with two</w:t>
      </w:r>
      <w:r w:rsidRPr="00C917C9">
        <w:rPr>
          <w:rFonts w:ascii="Arial" w:hAnsi="Arial" w:cs="Arial"/>
          <w:color w:val="000000"/>
          <w:sz w:val="18"/>
          <w:szCs w:val="18"/>
        </w:rPr>
        <w:t xml:space="preserve"> oak leaf cluster</w:t>
      </w:r>
      <w:r>
        <w:rPr>
          <w:rFonts w:ascii="Arial" w:hAnsi="Arial" w:cs="Arial"/>
          <w:color w:val="000000"/>
          <w:sz w:val="18"/>
          <w:szCs w:val="18"/>
        </w:rPr>
        <w:t>s</w:t>
      </w:r>
    </w:p>
    <w:p w14:paraId="1FBF7D7D" w14:textId="77777777" w:rsidR="00A26EED" w:rsidRPr="00D74590" w:rsidRDefault="00A26EED" w:rsidP="00A26EED">
      <w:pPr>
        <w:spacing w:line="276" w:lineRule="auto"/>
        <w:rPr>
          <w:rFonts w:ascii="Arial" w:hAnsi="Arial" w:cs="Arial"/>
          <w:color w:val="000000"/>
          <w:sz w:val="18"/>
          <w:szCs w:val="18"/>
        </w:rPr>
      </w:pPr>
      <w:r w:rsidRPr="00D74590">
        <w:rPr>
          <w:rFonts w:ascii="Arial" w:hAnsi="Arial" w:cs="Arial"/>
          <w:color w:val="000000"/>
          <w:sz w:val="18"/>
          <w:szCs w:val="18"/>
        </w:rPr>
        <w:t>Merito</w:t>
      </w:r>
      <w:r>
        <w:rPr>
          <w:rFonts w:ascii="Arial" w:hAnsi="Arial" w:cs="Arial"/>
          <w:color w:val="000000"/>
          <w:sz w:val="18"/>
          <w:szCs w:val="18"/>
        </w:rPr>
        <w:t>rious Unit Award with three</w:t>
      </w:r>
      <w:r w:rsidRPr="00C917C9">
        <w:rPr>
          <w:rFonts w:ascii="Arial" w:hAnsi="Arial" w:cs="Arial"/>
          <w:color w:val="000000"/>
          <w:sz w:val="18"/>
          <w:szCs w:val="18"/>
        </w:rPr>
        <w:t xml:space="preserve"> oak leaf cluster</w:t>
      </w:r>
      <w:r>
        <w:rPr>
          <w:rFonts w:ascii="Arial" w:hAnsi="Arial" w:cs="Arial"/>
          <w:color w:val="000000"/>
          <w:sz w:val="18"/>
          <w:szCs w:val="18"/>
        </w:rPr>
        <w:t>s</w:t>
      </w:r>
    </w:p>
    <w:p w14:paraId="103DEB72" w14:textId="77777777" w:rsidR="00A26EED" w:rsidRDefault="00A26EED" w:rsidP="00A26EED">
      <w:pPr>
        <w:spacing w:line="276" w:lineRule="auto"/>
        <w:rPr>
          <w:rFonts w:ascii="Arial" w:hAnsi="Arial" w:cs="Arial"/>
          <w:color w:val="000000"/>
          <w:sz w:val="18"/>
          <w:szCs w:val="18"/>
        </w:rPr>
      </w:pPr>
      <w:r w:rsidRPr="00D74590">
        <w:rPr>
          <w:rFonts w:ascii="Arial" w:hAnsi="Arial" w:cs="Arial"/>
          <w:color w:val="000000"/>
          <w:sz w:val="18"/>
          <w:szCs w:val="18"/>
        </w:rPr>
        <w:t xml:space="preserve">Outstanding Unit Award </w:t>
      </w:r>
      <w:r>
        <w:rPr>
          <w:rFonts w:ascii="Arial" w:hAnsi="Arial" w:cs="Arial"/>
          <w:color w:val="000000"/>
          <w:sz w:val="18"/>
          <w:szCs w:val="18"/>
        </w:rPr>
        <w:t>with three</w:t>
      </w:r>
      <w:r w:rsidRPr="00C917C9">
        <w:rPr>
          <w:rFonts w:ascii="Arial" w:hAnsi="Arial" w:cs="Arial"/>
          <w:color w:val="000000"/>
          <w:sz w:val="18"/>
          <w:szCs w:val="18"/>
        </w:rPr>
        <w:t xml:space="preserve"> oak leaf cluster</w:t>
      </w:r>
      <w:r>
        <w:rPr>
          <w:rFonts w:ascii="Arial" w:hAnsi="Arial" w:cs="Arial"/>
          <w:color w:val="000000"/>
          <w:sz w:val="18"/>
          <w:szCs w:val="18"/>
        </w:rPr>
        <w:t>s</w:t>
      </w:r>
    </w:p>
    <w:p w14:paraId="68F28FF4" w14:textId="77777777" w:rsidR="00A26EED" w:rsidRPr="00D74590" w:rsidRDefault="00A26EED" w:rsidP="00A26EED">
      <w:pPr>
        <w:spacing w:line="276" w:lineRule="auto"/>
        <w:rPr>
          <w:rFonts w:ascii="Arial" w:hAnsi="Arial" w:cs="Arial"/>
          <w:color w:val="000000"/>
          <w:sz w:val="18"/>
          <w:szCs w:val="18"/>
        </w:rPr>
      </w:pPr>
      <w:r w:rsidRPr="00D74590">
        <w:rPr>
          <w:rFonts w:ascii="Arial" w:hAnsi="Arial" w:cs="Arial"/>
          <w:color w:val="000000"/>
          <w:sz w:val="18"/>
          <w:szCs w:val="18"/>
        </w:rPr>
        <w:t>Global War On Terrorism Expeditionary Medal</w:t>
      </w:r>
    </w:p>
    <w:p w14:paraId="3C897755" w14:textId="77777777" w:rsidR="00A26EED" w:rsidRPr="00D74590" w:rsidRDefault="00A26EED" w:rsidP="00A26EED">
      <w:pPr>
        <w:spacing w:line="276" w:lineRule="auto"/>
        <w:rPr>
          <w:rFonts w:ascii="Arial" w:hAnsi="Arial" w:cs="Arial"/>
          <w:color w:val="000000"/>
          <w:sz w:val="18"/>
          <w:szCs w:val="18"/>
        </w:rPr>
      </w:pPr>
      <w:r w:rsidRPr="00D74590">
        <w:rPr>
          <w:rFonts w:ascii="Arial" w:hAnsi="Arial" w:cs="Arial"/>
          <w:color w:val="000000"/>
          <w:sz w:val="18"/>
          <w:szCs w:val="18"/>
        </w:rPr>
        <w:t>Global War on Terrorism Service Medal</w:t>
      </w:r>
    </w:p>
    <w:p w14:paraId="00B3BCBE" w14:textId="77777777" w:rsidR="00A26EED" w:rsidRDefault="00A26EED" w:rsidP="00A26EED">
      <w:pPr>
        <w:spacing w:line="276" w:lineRule="auto"/>
        <w:rPr>
          <w:rFonts w:ascii="Arial" w:hAnsi="Arial" w:cs="Arial"/>
          <w:b/>
          <w:bCs/>
          <w:color w:val="000000"/>
          <w:sz w:val="18"/>
          <w:szCs w:val="18"/>
        </w:rPr>
      </w:pPr>
    </w:p>
    <w:p w14:paraId="0A5C75BB" w14:textId="33C09658" w:rsidR="00A26EED" w:rsidRDefault="00A26EED" w:rsidP="00A26EED">
      <w:pPr>
        <w:spacing w:line="276" w:lineRule="auto"/>
        <w:rPr>
          <w:rFonts w:ascii="Arial" w:hAnsi="Arial" w:cs="Arial"/>
          <w:b/>
          <w:bCs/>
          <w:color w:val="000000"/>
          <w:sz w:val="18"/>
          <w:szCs w:val="18"/>
        </w:rPr>
      </w:pPr>
      <w:r w:rsidRPr="00517781">
        <w:rPr>
          <w:rFonts w:ascii="Arial" w:hAnsi="Arial" w:cs="Arial"/>
          <w:b/>
          <w:bCs/>
          <w:color w:val="000000"/>
          <w:sz w:val="18"/>
          <w:szCs w:val="18"/>
        </w:rPr>
        <w:t>OTHER ACHIEVEMENTS</w:t>
      </w:r>
    </w:p>
    <w:p w14:paraId="30C988DA" w14:textId="445A3442" w:rsidR="00E66661" w:rsidRDefault="00E66661" w:rsidP="00A26EED">
      <w:pPr>
        <w:spacing w:line="276" w:lineRule="auto"/>
        <w:rPr>
          <w:rFonts w:ascii="Arial" w:hAnsi="Arial" w:cs="Arial"/>
          <w:bCs/>
          <w:color w:val="000000"/>
          <w:sz w:val="18"/>
          <w:szCs w:val="18"/>
        </w:rPr>
      </w:pPr>
      <w:r>
        <w:rPr>
          <w:rFonts w:ascii="Arial" w:hAnsi="Arial" w:cs="Arial"/>
          <w:bCs/>
          <w:color w:val="000000"/>
          <w:sz w:val="18"/>
          <w:szCs w:val="18"/>
        </w:rPr>
        <w:t xml:space="preserve">2018 Detachment Chief of the </w:t>
      </w:r>
      <w:r w:rsidRPr="00E66661">
        <w:rPr>
          <w:rFonts w:ascii="Arial" w:hAnsi="Arial" w:cs="Arial"/>
          <w:color w:val="000000"/>
          <w:sz w:val="18"/>
          <w:szCs w:val="18"/>
        </w:rPr>
        <w:t>Quarter</w:t>
      </w:r>
    </w:p>
    <w:p w14:paraId="7E548CF9" w14:textId="03CB7EBB" w:rsidR="00E66661" w:rsidRPr="00E66661" w:rsidRDefault="00E66661" w:rsidP="00A26EED">
      <w:pPr>
        <w:spacing w:line="276" w:lineRule="auto"/>
        <w:rPr>
          <w:rFonts w:ascii="Arial" w:hAnsi="Arial" w:cs="Arial"/>
          <w:bCs/>
          <w:color w:val="000000"/>
          <w:sz w:val="18"/>
          <w:szCs w:val="18"/>
        </w:rPr>
      </w:pPr>
      <w:r>
        <w:rPr>
          <w:rFonts w:ascii="Arial" w:hAnsi="Arial" w:cs="Arial"/>
          <w:bCs/>
          <w:color w:val="000000"/>
          <w:sz w:val="18"/>
          <w:szCs w:val="18"/>
        </w:rPr>
        <w:t xml:space="preserve">2016 AMU </w:t>
      </w:r>
      <w:r w:rsidRPr="00E66661">
        <w:rPr>
          <w:rFonts w:ascii="Arial" w:hAnsi="Arial" w:cs="Arial"/>
          <w:bCs/>
          <w:color w:val="000000"/>
          <w:sz w:val="18"/>
          <w:szCs w:val="18"/>
        </w:rPr>
        <w:t>SNCO Lt Gen Leo Marques</w:t>
      </w:r>
    </w:p>
    <w:p w14:paraId="181D3CF6" w14:textId="4AA47B7A" w:rsidR="00A26EED" w:rsidRDefault="00E66661" w:rsidP="00A26EED">
      <w:pPr>
        <w:spacing w:line="276" w:lineRule="auto"/>
        <w:rPr>
          <w:rFonts w:ascii="Arial" w:hAnsi="Arial" w:cs="Arial"/>
          <w:color w:val="000000"/>
          <w:sz w:val="18"/>
          <w:szCs w:val="18"/>
        </w:rPr>
      </w:pPr>
      <w:r>
        <w:rPr>
          <w:rFonts w:ascii="Arial" w:hAnsi="Arial" w:cs="Arial"/>
          <w:color w:val="000000"/>
          <w:sz w:val="18"/>
          <w:szCs w:val="18"/>
        </w:rPr>
        <w:t xml:space="preserve">2016 </w:t>
      </w:r>
      <w:r w:rsidRPr="00E66661">
        <w:rPr>
          <w:rFonts w:ascii="Arial" w:hAnsi="Arial" w:cs="Arial"/>
          <w:color w:val="000000"/>
          <w:sz w:val="18"/>
          <w:szCs w:val="18"/>
        </w:rPr>
        <w:t>NCO of the Quarter</w:t>
      </w:r>
    </w:p>
    <w:p w14:paraId="2321DB80" w14:textId="69847615" w:rsidR="00E66661" w:rsidRDefault="00E66661" w:rsidP="00A26EED">
      <w:pPr>
        <w:spacing w:line="276" w:lineRule="auto"/>
        <w:rPr>
          <w:rFonts w:ascii="Arial" w:hAnsi="Arial" w:cs="Arial"/>
          <w:color w:val="000000"/>
          <w:sz w:val="18"/>
          <w:szCs w:val="18"/>
        </w:rPr>
      </w:pPr>
      <w:r>
        <w:rPr>
          <w:rFonts w:ascii="Arial" w:hAnsi="Arial" w:cs="Arial"/>
          <w:color w:val="000000"/>
          <w:sz w:val="18"/>
          <w:szCs w:val="18"/>
        </w:rPr>
        <w:t xml:space="preserve">2011 </w:t>
      </w:r>
      <w:r w:rsidRPr="00E66661">
        <w:rPr>
          <w:rFonts w:ascii="Arial" w:hAnsi="Arial" w:cs="Arial"/>
          <w:color w:val="000000"/>
          <w:sz w:val="18"/>
          <w:szCs w:val="18"/>
        </w:rPr>
        <w:t>Instructor of the Quarter</w:t>
      </w:r>
    </w:p>
    <w:p w14:paraId="38761F33" w14:textId="77777777" w:rsidR="00E66661" w:rsidRPr="00517781" w:rsidRDefault="00E66661" w:rsidP="00A26EED">
      <w:pPr>
        <w:spacing w:line="276" w:lineRule="auto"/>
        <w:rPr>
          <w:rFonts w:ascii="Arial" w:hAnsi="Arial" w:cs="Arial"/>
          <w:color w:val="000000"/>
          <w:sz w:val="18"/>
          <w:szCs w:val="18"/>
        </w:rPr>
      </w:pPr>
    </w:p>
    <w:p w14:paraId="34B866EC" w14:textId="77777777" w:rsidR="00A26EED" w:rsidRPr="00517781" w:rsidRDefault="00A26EED" w:rsidP="00A26EED">
      <w:pPr>
        <w:spacing w:line="276" w:lineRule="auto"/>
        <w:rPr>
          <w:rFonts w:ascii="Arial" w:hAnsi="Arial" w:cs="Arial"/>
          <w:b/>
          <w:bCs/>
          <w:color w:val="000000"/>
          <w:sz w:val="18"/>
          <w:szCs w:val="18"/>
        </w:rPr>
      </w:pPr>
      <w:r w:rsidRPr="00517781">
        <w:rPr>
          <w:rFonts w:ascii="Arial" w:hAnsi="Arial" w:cs="Arial"/>
          <w:b/>
          <w:bCs/>
          <w:color w:val="000000"/>
          <w:sz w:val="18"/>
          <w:szCs w:val="18"/>
        </w:rPr>
        <w:t>EFFECTIVE DATE OF PROMOTION</w:t>
      </w:r>
    </w:p>
    <w:p w14:paraId="21513AC0" w14:textId="6B38941C" w:rsidR="00A26EED" w:rsidRPr="00517781" w:rsidRDefault="00A26EED" w:rsidP="00A26EED">
      <w:pPr>
        <w:spacing w:line="276" w:lineRule="auto"/>
        <w:rPr>
          <w:rFonts w:ascii="Arial" w:hAnsi="Arial" w:cs="Arial"/>
          <w:color w:val="000000"/>
          <w:sz w:val="18"/>
          <w:szCs w:val="18"/>
        </w:rPr>
      </w:pPr>
      <w:r w:rsidRPr="00517781">
        <w:rPr>
          <w:rFonts w:ascii="Arial" w:hAnsi="Arial" w:cs="Arial"/>
          <w:color w:val="000000"/>
          <w:sz w:val="18"/>
          <w:szCs w:val="18"/>
        </w:rPr>
        <w:t xml:space="preserve">Master Sergeant </w:t>
      </w:r>
      <w:r w:rsidR="00E66661">
        <w:rPr>
          <w:rFonts w:ascii="Arial" w:hAnsi="Arial" w:cs="Arial"/>
          <w:color w:val="000000"/>
          <w:sz w:val="18"/>
          <w:szCs w:val="18"/>
        </w:rPr>
        <w:t xml:space="preserve">April </w:t>
      </w:r>
      <w:r w:rsidRPr="00517781">
        <w:rPr>
          <w:rFonts w:ascii="Arial" w:hAnsi="Arial" w:cs="Arial"/>
          <w:color w:val="000000"/>
          <w:sz w:val="18"/>
          <w:szCs w:val="18"/>
        </w:rPr>
        <w:t>1, 201</w:t>
      </w:r>
      <w:r w:rsidR="00E66661">
        <w:rPr>
          <w:rFonts w:ascii="Arial" w:hAnsi="Arial" w:cs="Arial"/>
          <w:color w:val="000000"/>
          <w:sz w:val="18"/>
          <w:szCs w:val="18"/>
        </w:rPr>
        <w:t>6</w:t>
      </w:r>
    </w:p>
    <w:p w14:paraId="3513DDE7" w14:textId="44478CC3" w:rsidR="00E1246C" w:rsidRPr="00104569" w:rsidRDefault="00A26EED" w:rsidP="00A26EED">
      <w:r w:rsidRPr="00517781">
        <w:rPr>
          <w:rFonts w:ascii="Arial" w:hAnsi="Arial" w:cs="Arial"/>
          <w:color w:val="000000"/>
          <w:sz w:val="18"/>
          <w:szCs w:val="18"/>
        </w:rPr>
        <w:t>(Current as of December 2018)</w:t>
      </w:r>
    </w:p>
    <w:sectPr w:rsidR="00E1246C" w:rsidRPr="00104569" w:rsidSect="00A26EED">
      <w:headerReference w:type="default" r:id="rId11"/>
      <w:footerReference w:type="default" r:id="rId12"/>
      <w:pgSz w:w="12240" w:h="15840" w:code="1"/>
      <w:pgMar w:top="245" w:right="1440" w:bottom="245" w:left="144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B8565" w14:textId="77777777" w:rsidR="0086390F" w:rsidRDefault="0086390F" w:rsidP="00A26EED">
      <w:r>
        <w:separator/>
      </w:r>
    </w:p>
  </w:endnote>
  <w:endnote w:type="continuationSeparator" w:id="0">
    <w:p w14:paraId="322E8FD5" w14:textId="77777777" w:rsidR="0086390F" w:rsidRDefault="0086390F" w:rsidP="00A2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FD8C8" w14:textId="43A302D9" w:rsidR="00A26EED" w:rsidRDefault="00A26EED" w:rsidP="00A26EED">
    <w:pPr>
      <w:pStyle w:val="Footer"/>
    </w:pPr>
    <w:r>
      <w:t xml:space="preserve"> </w:t>
    </w:r>
    <w:r>
      <w:rPr>
        <w:sz w:val="16"/>
        <w:szCs w:val="16"/>
      </w:rPr>
      <w:t>The information herein is For Official Use Only (FOUO) which must be protected under the Freedom of Information Act of 1966 and Privacy Act of 1974, as amended. Unauthorized disclosure or misuse of this PERSONAL INFORMATION may result in criminal and/or civil penalties.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1E294" w14:textId="77777777" w:rsidR="0086390F" w:rsidRDefault="0086390F" w:rsidP="00A26EED">
      <w:r>
        <w:separator/>
      </w:r>
    </w:p>
  </w:footnote>
  <w:footnote w:type="continuationSeparator" w:id="0">
    <w:p w14:paraId="6C4FD734" w14:textId="77777777" w:rsidR="0086390F" w:rsidRDefault="0086390F" w:rsidP="00A26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5" w:type="dxa"/>
      <w:tblCellSpacing w:w="0" w:type="dxa"/>
      <w:tblLayout w:type="fixed"/>
      <w:tblCellMar>
        <w:top w:w="45" w:type="dxa"/>
        <w:left w:w="45" w:type="dxa"/>
        <w:bottom w:w="45" w:type="dxa"/>
        <w:right w:w="45" w:type="dxa"/>
      </w:tblCellMar>
      <w:tblLook w:val="0000" w:firstRow="0" w:lastRow="0" w:firstColumn="0" w:lastColumn="0" w:noHBand="0" w:noVBand="0"/>
    </w:tblPr>
    <w:tblGrid>
      <w:gridCol w:w="9785"/>
    </w:tblGrid>
    <w:tr w:rsidR="00A26EED" w:rsidRPr="00E1246C" w14:paraId="621B3A99" w14:textId="77777777" w:rsidTr="00A26EED">
      <w:trPr>
        <w:trHeight w:val="1632"/>
        <w:tblCellSpacing w:w="0" w:type="dxa"/>
      </w:trPr>
      <w:tc>
        <w:tcPr>
          <w:tcW w:w="9785" w:type="dxa"/>
          <w:vAlign w:val="center"/>
        </w:tcPr>
        <w:tbl>
          <w:tblPr>
            <w:tblW w:w="4998" w:type="pct"/>
            <w:tblCellSpacing w:w="0" w:type="dxa"/>
            <w:tblLayout w:type="fixed"/>
            <w:tblCellMar>
              <w:left w:w="0" w:type="dxa"/>
              <w:right w:w="0" w:type="dxa"/>
            </w:tblCellMar>
            <w:tblLook w:val="0000" w:firstRow="0" w:lastRow="0" w:firstColumn="0" w:lastColumn="0" w:noHBand="0" w:noVBand="0"/>
          </w:tblPr>
          <w:tblGrid>
            <w:gridCol w:w="2020"/>
            <w:gridCol w:w="5139"/>
            <w:gridCol w:w="2532"/>
          </w:tblGrid>
          <w:tr w:rsidR="00A26EED" w:rsidRPr="00E1246C" w14:paraId="1C8B9398" w14:textId="77777777" w:rsidTr="00A26EED">
            <w:trPr>
              <w:trHeight w:val="1632"/>
              <w:tblCellSpacing w:w="0" w:type="dxa"/>
            </w:trPr>
            <w:tc>
              <w:tcPr>
                <w:tcW w:w="2020" w:type="dxa"/>
                <w:vAlign w:val="bottom"/>
              </w:tcPr>
              <w:p w14:paraId="56F0AD06" w14:textId="77777777" w:rsidR="00A26EED" w:rsidRPr="00E1246C" w:rsidRDefault="00A26EED" w:rsidP="00A26EED">
                <w:pPr>
                  <w:rPr>
                    <w:color w:val="000033"/>
                  </w:rPr>
                </w:pPr>
                <w:r>
                  <w:rPr>
                    <w:noProof/>
                    <w:color w:val="000033"/>
                  </w:rPr>
                  <w:drawing>
                    <wp:inline distT="0" distB="0" distL="0" distR="0" wp14:anchorId="6262F54E" wp14:editId="096989C1">
                      <wp:extent cx="1047750" cy="1047750"/>
                      <wp:effectExtent l="19050" t="0" r="0" b="0"/>
                      <wp:docPr id="7" name="Picture 7"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w="9525">
                                <a:noFill/>
                                <a:miter lim="800000"/>
                                <a:headEnd/>
                                <a:tailEnd/>
                              </a:ln>
                            </pic:spPr>
                          </pic:pic>
                        </a:graphicData>
                      </a:graphic>
                    </wp:inline>
                  </w:drawing>
                </w:r>
              </w:p>
            </w:tc>
            <w:tc>
              <w:tcPr>
                <w:tcW w:w="5139" w:type="dxa"/>
                <w:vAlign w:val="bottom"/>
              </w:tcPr>
              <w:p w14:paraId="6A2AB125" w14:textId="77777777" w:rsidR="00A26EED" w:rsidRPr="00E1246C" w:rsidRDefault="00A26EED" w:rsidP="00A26EED">
                <w:pPr>
                  <w:jc w:val="center"/>
                  <w:rPr>
                    <w:color w:val="000033"/>
                  </w:rPr>
                </w:pPr>
                <w:r>
                  <w:rPr>
                    <w:noProof/>
                    <w:color w:val="000033"/>
                  </w:rPr>
                  <w:drawing>
                    <wp:inline distT="0" distB="0" distL="0" distR="0" wp14:anchorId="30D6717A" wp14:editId="2DCC3049">
                      <wp:extent cx="2667000" cy="914400"/>
                      <wp:effectExtent l="19050" t="0" r="0" b="0"/>
                      <wp:docPr id="8" name="Picture 8" descr="Bi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ography"/>
                              <pic:cNvPicPr>
                                <a:picLocks noChangeAspect="1" noChangeArrowheads="1"/>
                              </pic:cNvPicPr>
                            </pic:nvPicPr>
                            <pic:blipFill>
                              <a:blip r:embed="rId3" r:link="rId4" cstate="print"/>
                              <a:srcRect/>
                              <a:stretch>
                                <a:fillRect/>
                              </a:stretch>
                            </pic:blipFill>
                            <pic:spPr bwMode="auto">
                              <a:xfrm>
                                <a:off x="0" y="0"/>
                                <a:ext cx="2667000" cy="914400"/>
                              </a:xfrm>
                              <a:prstGeom prst="rect">
                                <a:avLst/>
                              </a:prstGeom>
                              <a:noFill/>
                              <a:ln w="9525">
                                <a:noFill/>
                                <a:miter lim="800000"/>
                                <a:headEnd/>
                                <a:tailEnd/>
                              </a:ln>
                            </pic:spPr>
                          </pic:pic>
                        </a:graphicData>
                      </a:graphic>
                    </wp:inline>
                  </w:drawing>
                </w:r>
              </w:p>
            </w:tc>
            <w:tc>
              <w:tcPr>
                <w:tcW w:w="2532" w:type="dxa"/>
                <w:vAlign w:val="bottom"/>
              </w:tcPr>
              <w:p w14:paraId="02DABCD9" w14:textId="77777777" w:rsidR="00A26EED" w:rsidRPr="00E1246C" w:rsidRDefault="00A26EED" w:rsidP="00A26EED">
                <w:pPr>
                  <w:jc w:val="right"/>
                  <w:rPr>
                    <w:color w:val="000033"/>
                  </w:rPr>
                </w:pPr>
                <w:r>
                  <w:rPr>
                    <w:noProof/>
                    <w:color w:val="000033"/>
                  </w:rPr>
                  <w:drawing>
                    <wp:inline distT="0" distB="0" distL="0" distR="0" wp14:anchorId="0D6527A1" wp14:editId="7CAE0D6C">
                      <wp:extent cx="1314450" cy="1047750"/>
                      <wp:effectExtent l="19050" t="0" r="0" b="0"/>
                      <wp:docPr id="9" name="Picture 9"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314450" cy="1047750"/>
                              </a:xfrm>
                              <a:prstGeom prst="rect">
                                <a:avLst/>
                              </a:prstGeom>
                              <a:noFill/>
                              <a:ln w="9525">
                                <a:noFill/>
                                <a:miter lim="800000"/>
                                <a:headEnd/>
                                <a:tailEnd/>
                              </a:ln>
                            </pic:spPr>
                          </pic:pic>
                        </a:graphicData>
                      </a:graphic>
                    </wp:inline>
                  </w:drawing>
                </w:r>
              </w:p>
            </w:tc>
          </w:tr>
        </w:tbl>
        <w:p w14:paraId="31AA01FE" w14:textId="77777777" w:rsidR="00A26EED" w:rsidRPr="00E1246C" w:rsidRDefault="00A26EED" w:rsidP="00A26EED">
          <w:pPr>
            <w:rPr>
              <w:color w:val="000033"/>
            </w:rPr>
          </w:pPr>
        </w:p>
      </w:tc>
    </w:tr>
    <w:tr w:rsidR="00A26EED" w:rsidRPr="00E1246C" w14:paraId="3073B7E7" w14:textId="77777777" w:rsidTr="00A26EED">
      <w:trPr>
        <w:trHeight w:val="307"/>
        <w:tblCellSpacing w:w="0" w:type="dxa"/>
      </w:trPr>
      <w:tc>
        <w:tcPr>
          <w:tcW w:w="9785" w:type="dxa"/>
          <w:shd w:val="clear" w:color="auto" w:fill="000000"/>
          <w:vAlign w:val="center"/>
        </w:tcPr>
        <w:p w14:paraId="49A3EACE" w14:textId="77777777" w:rsidR="00A26EED" w:rsidRPr="00E1246C" w:rsidRDefault="00A26EED" w:rsidP="00A26EED">
          <w:pPr>
            <w:jc w:val="center"/>
            <w:rPr>
              <w:color w:val="000033"/>
            </w:rPr>
          </w:pPr>
          <w:r w:rsidRPr="00E1246C">
            <w:rPr>
              <w:rFonts w:ascii="Arial" w:hAnsi="Arial" w:cs="Arial"/>
              <w:b/>
              <w:bCs/>
              <w:i/>
              <w:iCs/>
              <w:color w:val="FFFFFF"/>
              <w:sz w:val="27"/>
              <w:szCs w:val="27"/>
            </w:rPr>
            <w:t>U N I T E D   S T A T E S   A I R   F O R C E</w:t>
          </w:r>
        </w:p>
      </w:tc>
    </w:tr>
  </w:tbl>
  <w:p w14:paraId="1BF1FF4E" w14:textId="2073A9FA" w:rsidR="00A26EED" w:rsidRPr="00F455B5" w:rsidRDefault="00A26EED" w:rsidP="00F455B5">
    <w:pPr>
      <w:pStyle w:val="Header"/>
      <w:pBdr>
        <w:bottom w:val="single" w:sz="4" w:space="1" w:color="auto"/>
      </w:pBdr>
      <w:tabs>
        <w:tab w:val="clear" w:pos="9360"/>
      </w:tabs>
      <w:ind w:right="-450"/>
      <w:jc w:val="cent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46C"/>
    <w:rsid w:val="00000EA6"/>
    <w:rsid w:val="00003130"/>
    <w:rsid w:val="00011243"/>
    <w:rsid w:val="00013BD1"/>
    <w:rsid w:val="00034678"/>
    <w:rsid w:val="0003688F"/>
    <w:rsid w:val="00040E78"/>
    <w:rsid w:val="0004641B"/>
    <w:rsid w:val="00046E96"/>
    <w:rsid w:val="000712D0"/>
    <w:rsid w:val="00074354"/>
    <w:rsid w:val="00077F26"/>
    <w:rsid w:val="00082242"/>
    <w:rsid w:val="000C25F7"/>
    <w:rsid w:val="000E6589"/>
    <w:rsid w:val="000E6CB3"/>
    <w:rsid w:val="001003A7"/>
    <w:rsid w:val="00104569"/>
    <w:rsid w:val="00110E88"/>
    <w:rsid w:val="0012406F"/>
    <w:rsid w:val="00146CD8"/>
    <w:rsid w:val="00146D02"/>
    <w:rsid w:val="00173B42"/>
    <w:rsid w:val="001742F6"/>
    <w:rsid w:val="00177DA1"/>
    <w:rsid w:val="0018151A"/>
    <w:rsid w:val="001929C5"/>
    <w:rsid w:val="00196351"/>
    <w:rsid w:val="001A24BD"/>
    <w:rsid w:val="001D228C"/>
    <w:rsid w:val="001D659C"/>
    <w:rsid w:val="001F0EFE"/>
    <w:rsid w:val="00200D7B"/>
    <w:rsid w:val="00201321"/>
    <w:rsid w:val="00203E66"/>
    <w:rsid w:val="00204458"/>
    <w:rsid w:val="00223251"/>
    <w:rsid w:val="00237B23"/>
    <w:rsid w:val="00240BCC"/>
    <w:rsid w:val="002464A7"/>
    <w:rsid w:val="00247759"/>
    <w:rsid w:val="00251D0C"/>
    <w:rsid w:val="002605EC"/>
    <w:rsid w:val="0026705D"/>
    <w:rsid w:val="002743CC"/>
    <w:rsid w:val="0027454E"/>
    <w:rsid w:val="002817F0"/>
    <w:rsid w:val="00283B97"/>
    <w:rsid w:val="00295491"/>
    <w:rsid w:val="00297B4D"/>
    <w:rsid w:val="002A02F4"/>
    <w:rsid w:val="002A5086"/>
    <w:rsid w:val="002B27A2"/>
    <w:rsid w:val="002D6A37"/>
    <w:rsid w:val="002D7B60"/>
    <w:rsid w:val="002E3CDF"/>
    <w:rsid w:val="002F116A"/>
    <w:rsid w:val="002F6694"/>
    <w:rsid w:val="00303C8C"/>
    <w:rsid w:val="0032754D"/>
    <w:rsid w:val="00342DFB"/>
    <w:rsid w:val="003467BA"/>
    <w:rsid w:val="00356DE5"/>
    <w:rsid w:val="0035722E"/>
    <w:rsid w:val="00380797"/>
    <w:rsid w:val="003B2711"/>
    <w:rsid w:val="003C5B11"/>
    <w:rsid w:val="003D0071"/>
    <w:rsid w:val="003D2E3B"/>
    <w:rsid w:val="003D7C0F"/>
    <w:rsid w:val="003E6CAD"/>
    <w:rsid w:val="00406F95"/>
    <w:rsid w:val="00407FC1"/>
    <w:rsid w:val="0041053C"/>
    <w:rsid w:val="00421060"/>
    <w:rsid w:val="00425677"/>
    <w:rsid w:val="0043768B"/>
    <w:rsid w:val="004427A9"/>
    <w:rsid w:val="00462A29"/>
    <w:rsid w:val="004924F1"/>
    <w:rsid w:val="004C0344"/>
    <w:rsid w:val="004C59F8"/>
    <w:rsid w:val="004D7916"/>
    <w:rsid w:val="004E3A2C"/>
    <w:rsid w:val="004F5F92"/>
    <w:rsid w:val="00511F4D"/>
    <w:rsid w:val="00513E64"/>
    <w:rsid w:val="00517781"/>
    <w:rsid w:val="00526754"/>
    <w:rsid w:val="00532E7E"/>
    <w:rsid w:val="005845E2"/>
    <w:rsid w:val="00584FED"/>
    <w:rsid w:val="0059467F"/>
    <w:rsid w:val="005B116D"/>
    <w:rsid w:val="005B13B3"/>
    <w:rsid w:val="005B5EB4"/>
    <w:rsid w:val="005C5062"/>
    <w:rsid w:val="0061128C"/>
    <w:rsid w:val="00614C68"/>
    <w:rsid w:val="00670FCA"/>
    <w:rsid w:val="00674697"/>
    <w:rsid w:val="0067724F"/>
    <w:rsid w:val="006956E0"/>
    <w:rsid w:val="006A1230"/>
    <w:rsid w:val="006B3038"/>
    <w:rsid w:val="006B7026"/>
    <w:rsid w:val="006C06C7"/>
    <w:rsid w:val="006C7852"/>
    <w:rsid w:val="006E6DE9"/>
    <w:rsid w:val="006F3168"/>
    <w:rsid w:val="006F3D3F"/>
    <w:rsid w:val="006F40D6"/>
    <w:rsid w:val="006F763D"/>
    <w:rsid w:val="00700289"/>
    <w:rsid w:val="0070263C"/>
    <w:rsid w:val="0070318D"/>
    <w:rsid w:val="00717DF3"/>
    <w:rsid w:val="00733ED9"/>
    <w:rsid w:val="00735B46"/>
    <w:rsid w:val="00751F2F"/>
    <w:rsid w:val="00767D89"/>
    <w:rsid w:val="00775A56"/>
    <w:rsid w:val="007762C3"/>
    <w:rsid w:val="00781D28"/>
    <w:rsid w:val="00782225"/>
    <w:rsid w:val="0079702C"/>
    <w:rsid w:val="007A70B8"/>
    <w:rsid w:val="007D40BE"/>
    <w:rsid w:val="007E01E5"/>
    <w:rsid w:val="007E113F"/>
    <w:rsid w:val="007E4565"/>
    <w:rsid w:val="007F210A"/>
    <w:rsid w:val="007F7351"/>
    <w:rsid w:val="00805732"/>
    <w:rsid w:val="008173C0"/>
    <w:rsid w:val="00821FB8"/>
    <w:rsid w:val="00852812"/>
    <w:rsid w:val="00861520"/>
    <w:rsid w:val="0086390F"/>
    <w:rsid w:val="0086432C"/>
    <w:rsid w:val="008679A1"/>
    <w:rsid w:val="00872C8E"/>
    <w:rsid w:val="00883CB3"/>
    <w:rsid w:val="00895B40"/>
    <w:rsid w:val="008A35AD"/>
    <w:rsid w:val="008A50E1"/>
    <w:rsid w:val="008C2CD1"/>
    <w:rsid w:val="009014B8"/>
    <w:rsid w:val="00910EA4"/>
    <w:rsid w:val="009132A5"/>
    <w:rsid w:val="00916D4E"/>
    <w:rsid w:val="0092321F"/>
    <w:rsid w:val="00935F94"/>
    <w:rsid w:val="00936441"/>
    <w:rsid w:val="0094066D"/>
    <w:rsid w:val="00945075"/>
    <w:rsid w:val="00945BAC"/>
    <w:rsid w:val="0094739B"/>
    <w:rsid w:val="00966930"/>
    <w:rsid w:val="00970ED0"/>
    <w:rsid w:val="00982178"/>
    <w:rsid w:val="009932CA"/>
    <w:rsid w:val="009A27F7"/>
    <w:rsid w:val="009B4F56"/>
    <w:rsid w:val="009C574B"/>
    <w:rsid w:val="009D28E4"/>
    <w:rsid w:val="009D45FA"/>
    <w:rsid w:val="009D4A06"/>
    <w:rsid w:val="009E3719"/>
    <w:rsid w:val="009E3743"/>
    <w:rsid w:val="00A15E64"/>
    <w:rsid w:val="00A163F1"/>
    <w:rsid w:val="00A25306"/>
    <w:rsid w:val="00A26EED"/>
    <w:rsid w:val="00A3091C"/>
    <w:rsid w:val="00A63374"/>
    <w:rsid w:val="00A637C9"/>
    <w:rsid w:val="00A64462"/>
    <w:rsid w:val="00A76583"/>
    <w:rsid w:val="00A85E67"/>
    <w:rsid w:val="00AB32E1"/>
    <w:rsid w:val="00AC63E5"/>
    <w:rsid w:val="00AC7537"/>
    <w:rsid w:val="00AD523C"/>
    <w:rsid w:val="00AD57FA"/>
    <w:rsid w:val="00AE0E3A"/>
    <w:rsid w:val="00AE34E6"/>
    <w:rsid w:val="00AF041C"/>
    <w:rsid w:val="00B2546A"/>
    <w:rsid w:val="00B259DE"/>
    <w:rsid w:val="00B41626"/>
    <w:rsid w:val="00B61DC0"/>
    <w:rsid w:val="00B66D5D"/>
    <w:rsid w:val="00B76C47"/>
    <w:rsid w:val="00B76E5E"/>
    <w:rsid w:val="00B80B8A"/>
    <w:rsid w:val="00B83B60"/>
    <w:rsid w:val="00B86801"/>
    <w:rsid w:val="00B87AAB"/>
    <w:rsid w:val="00B93E6C"/>
    <w:rsid w:val="00B955CF"/>
    <w:rsid w:val="00BA0A66"/>
    <w:rsid w:val="00BA519D"/>
    <w:rsid w:val="00BB6C11"/>
    <w:rsid w:val="00BC5FFB"/>
    <w:rsid w:val="00BC6EF6"/>
    <w:rsid w:val="00BD2E92"/>
    <w:rsid w:val="00BF0374"/>
    <w:rsid w:val="00BF1B12"/>
    <w:rsid w:val="00BF73C2"/>
    <w:rsid w:val="00C00364"/>
    <w:rsid w:val="00C07303"/>
    <w:rsid w:val="00C24C87"/>
    <w:rsid w:val="00C2717C"/>
    <w:rsid w:val="00C30E8E"/>
    <w:rsid w:val="00C4624F"/>
    <w:rsid w:val="00C64B54"/>
    <w:rsid w:val="00C80F79"/>
    <w:rsid w:val="00C8713A"/>
    <w:rsid w:val="00C917C9"/>
    <w:rsid w:val="00C92D7E"/>
    <w:rsid w:val="00CA2816"/>
    <w:rsid w:val="00CB399C"/>
    <w:rsid w:val="00CB6E39"/>
    <w:rsid w:val="00CC359F"/>
    <w:rsid w:val="00CD60BA"/>
    <w:rsid w:val="00CD79C4"/>
    <w:rsid w:val="00D008E5"/>
    <w:rsid w:val="00D11C35"/>
    <w:rsid w:val="00D31D5E"/>
    <w:rsid w:val="00D37F03"/>
    <w:rsid w:val="00D46407"/>
    <w:rsid w:val="00D70DA6"/>
    <w:rsid w:val="00D74590"/>
    <w:rsid w:val="00D95D09"/>
    <w:rsid w:val="00DA514B"/>
    <w:rsid w:val="00DB2D31"/>
    <w:rsid w:val="00DC5D31"/>
    <w:rsid w:val="00DC7CD7"/>
    <w:rsid w:val="00DD1D58"/>
    <w:rsid w:val="00DD467E"/>
    <w:rsid w:val="00DE1F60"/>
    <w:rsid w:val="00E1246C"/>
    <w:rsid w:val="00E54C5A"/>
    <w:rsid w:val="00E65BA0"/>
    <w:rsid w:val="00E66661"/>
    <w:rsid w:val="00E81EED"/>
    <w:rsid w:val="00E86098"/>
    <w:rsid w:val="00E8762B"/>
    <w:rsid w:val="00E97BF7"/>
    <w:rsid w:val="00EB284C"/>
    <w:rsid w:val="00EC33C9"/>
    <w:rsid w:val="00EC47F4"/>
    <w:rsid w:val="00EC559A"/>
    <w:rsid w:val="00ED2EFA"/>
    <w:rsid w:val="00ED6D3C"/>
    <w:rsid w:val="00ED6F5C"/>
    <w:rsid w:val="00ED7AAE"/>
    <w:rsid w:val="00EE19CA"/>
    <w:rsid w:val="00EE70A6"/>
    <w:rsid w:val="00EF1F14"/>
    <w:rsid w:val="00F00B32"/>
    <w:rsid w:val="00F00E72"/>
    <w:rsid w:val="00F13977"/>
    <w:rsid w:val="00F20990"/>
    <w:rsid w:val="00F37424"/>
    <w:rsid w:val="00F455B5"/>
    <w:rsid w:val="00F50F98"/>
    <w:rsid w:val="00F724C0"/>
    <w:rsid w:val="00F72A1A"/>
    <w:rsid w:val="00F81B1C"/>
    <w:rsid w:val="00F8533D"/>
    <w:rsid w:val="00F96847"/>
    <w:rsid w:val="00FA452B"/>
    <w:rsid w:val="00FC7CD2"/>
    <w:rsid w:val="00FD1446"/>
    <w:rsid w:val="00FD71D5"/>
    <w:rsid w:val="00FD79C8"/>
    <w:rsid w:val="00FF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3DD8B"/>
  <w15:docId w15:val="{23C65D98-F54C-4C9F-AC24-8D9586EC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BAC"/>
    <w:rPr>
      <w:sz w:val="24"/>
      <w:szCs w:val="24"/>
    </w:rPr>
  </w:style>
  <w:style w:type="paragraph" w:styleId="Heading1">
    <w:name w:val="heading 1"/>
    <w:basedOn w:val="Normal"/>
    <w:next w:val="Normal"/>
    <w:link w:val="Heading1Char"/>
    <w:qFormat/>
    <w:rsid w:val="002B27A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bname1">
    <w:name w:val="libname1"/>
    <w:basedOn w:val="DefaultParagraphFont"/>
    <w:rsid w:val="00E1246C"/>
    <w:rPr>
      <w:rFonts w:ascii="Arial" w:hAnsi="Arial" w:cs="Arial" w:hint="default"/>
      <w:b/>
      <w:bCs/>
      <w:color w:val="000000"/>
      <w:sz w:val="28"/>
      <w:szCs w:val="28"/>
    </w:rPr>
  </w:style>
  <w:style w:type="character" w:customStyle="1" w:styleId="libtext1">
    <w:name w:val="libtext1"/>
    <w:basedOn w:val="DefaultParagraphFont"/>
    <w:rsid w:val="00E1246C"/>
    <w:rPr>
      <w:rFonts w:ascii="Arial" w:hAnsi="Arial" w:cs="Arial" w:hint="default"/>
      <w:color w:val="000000"/>
      <w:sz w:val="20"/>
      <w:szCs w:val="20"/>
    </w:rPr>
  </w:style>
  <w:style w:type="paragraph" w:styleId="NormalWeb">
    <w:name w:val="Normal (Web)"/>
    <w:basedOn w:val="Normal"/>
    <w:rsid w:val="00E1246C"/>
    <w:pPr>
      <w:spacing w:before="100" w:beforeAutospacing="1" w:after="100" w:afterAutospacing="1"/>
    </w:pPr>
    <w:rPr>
      <w:color w:val="000033"/>
    </w:rPr>
  </w:style>
  <w:style w:type="paragraph" w:styleId="BodyText">
    <w:name w:val="Body Text"/>
    <w:basedOn w:val="Normal"/>
    <w:rsid w:val="008A35AD"/>
    <w:pPr>
      <w:spacing w:line="480" w:lineRule="auto"/>
      <w:jc w:val="both"/>
    </w:pPr>
    <w:rPr>
      <w:szCs w:val="20"/>
    </w:rPr>
  </w:style>
  <w:style w:type="paragraph" w:styleId="BalloonText">
    <w:name w:val="Balloon Text"/>
    <w:basedOn w:val="Normal"/>
    <w:link w:val="BalloonTextChar"/>
    <w:rsid w:val="00B259DE"/>
    <w:rPr>
      <w:rFonts w:ascii="Tahoma" w:hAnsi="Tahoma" w:cs="Tahoma"/>
      <w:sz w:val="16"/>
      <w:szCs w:val="16"/>
    </w:rPr>
  </w:style>
  <w:style w:type="character" w:customStyle="1" w:styleId="BalloonTextChar">
    <w:name w:val="Balloon Text Char"/>
    <w:basedOn w:val="DefaultParagraphFont"/>
    <w:link w:val="BalloonText"/>
    <w:rsid w:val="00B259DE"/>
    <w:rPr>
      <w:rFonts w:ascii="Tahoma" w:hAnsi="Tahoma" w:cs="Tahoma"/>
      <w:sz w:val="16"/>
      <w:szCs w:val="16"/>
    </w:rPr>
  </w:style>
  <w:style w:type="paragraph" w:styleId="ListParagraph">
    <w:name w:val="List Paragraph"/>
    <w:basedOn w:val="Normal"/>
    <w:uiPriority w:val="34"/>
    <w:qFormat/>
    <w:rsid w:val="00AF041C"/>
    <w:pPr>
      <w:ind w:left="720"/>
      <w:contextualSpacing/>
    </w:pPr>
  </w:style>
  <w:style w:type="character" w:customStyle="1" w:styleId="libtext">
    <w:name w:val="libtext"/>
    <w:basedOn w:val="DefaultParagraphFont"/>
    <w:rsid w:val="00462A29"/>
  </w:style>
  <w:style w:type="character" w:styleId="Emphasis">
    <w:name w:val="Emphasis"/>
    <w:basedOn w:val="DefaultParagraphFont"/>
    <w:qFormat/>
    <w:rsid w:val="002B27A2"/>
    <w:rPr>
      <w:i/>
      <w:iCs/>
    </w:rPr>
  </w:style>
  <w:style w:type="character" w:customStyle="1" w:styleId="Heading1Char">
    <w:name w:val="Heading 1 Char"/>
    <w:basedOn w:val="DefaultParagraphFont"/>
    <w:link w:val="Heading1"/>
    <w:rsid w:val="002B27A2"/>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nhideWhenUsed/>
    <w:rsid w:val="00A26EED"/>
    <w:pPr>
      <w:tabs>
        <w:tab w:val="center" w:pos="4680"/>
        <w:tab w:val="right" w:pos="9360"/>
      </w:tabs>
    </w:pPr>
  </w:style>
  <w:style w:type="character" w:customStyle="1" w:styleId="HeaderChar">
    <w:name w:val="Header Char"/>
    <w:basedOn w:val="DefaultParagraphFont"/>
    <w:link w:val="Header"/>
    <w:rsid w:val="00A26EED"/>
    <w:rPr>
      <w:sz w:val="24"/>
      <w:szCs w:val="24"/>
    </w:rPr>
  </w:style>
  <w:style w:type="paragraph" w:styleId="Footer">
    <w:name w:val="footer"/>
    <w:basedOn w:val="Normal"/>
    <w:link w:val="FooterChar"/>
    <w:unhideWhenUsed/>
    <w:rsid w:val="00A26EED"/>
    <w:pPr>
      <w:tabs>
        <w:tab w:val="center" w:pos="4680"/>
        <w:tab w:val="right" w:pos="9360"/>
      </w:tabs>
    </w:pPr>
  </w:style>
  <w:style w:type="character" w:customStyle="1" w:styleId="FooterChar">
    <w:name w:val="Footer Char"/>
    <w:basedOn w:val="DefaultParagraphFont"/>
    <w:link w:val="Footer"/>
    <w:rsid w:val="00A26EED"/>
    <w:rPr>
      <w:sz w:val="24"/>
      <w:szCs w:val="24"/>
    </w:rPr>
  </w:style>
  <w:style w:type="paragraph" w:customStyle="1" w:styleId="Default">
    <w:name w:val="Default"/>
    <w:rsid w:val="00A26EE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10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http://www.af.mil/shared/images/bio_seal.gif" TargetMode="External"/><Relationship Id="rId1" Type="http://schemas.openxmlformats.org/officeDocument/2006/relationships/image" Target="media/image2.gif"/><Relationship Id="rId6" Type="http://schemas.openxmlformats.org/officeDocument/2006/relationships/image" Target="http://www.af.mil/shared/images/bio_flag_wings.gif" TargetMode="External"/><Relationship Id="rId5" Type="http://schemas.openxmlformats.org/officeDocument/2006/relationships/image" Target="media/image4.gif"/><Relationship Id="rId4" Type="http://schemas.openxmlformats.org/officeDocument/2006/relationships/image" Target="http://www.af.mil/shared/images/bio_title.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2D7414CA3C424F8C396B3DEF50D534" ma:contentTypeVersion="0" ma:contentTypeDescription="Create a new document." ma:contentTypeScope="" ma:versionID="c28f3b551b8d2265269f545c0518c41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19E3C-626A-4F44-8C75-04B34AAC659D}">
  <ds:schemaRefs>
    <ds:schemaRef ds:uri="http://schemas.microsoft.com/office/2006/metadata/properties"/>
  </ds:schemaRefs>
</ds:datastoreItem>
</file>

<file path=customXml/itemProps2.xml><?xml version="1.0" encoding="utf-8"?>
<ds:datastoreItem xmlns:ds="http://schemas.openxmlformats.org/officeDocument/2006/customXml" ds:itemID="{A3057EAE-85D1-40B4-B0A0-EBD72EB880F0}">
  <ds:schemaRefs>
    <ds:schemaRef ds:uri="http://schemas.microsoft.com/sharepoint/v3/contenttype/forms"/>
  </ds:schemaRefs>
</ds:datastoreItem>
</file>

<file path=customXml/itemProps3.xml><?xml version="1.0" encoding="utf-8"?>
<ds:datastoreItem xmlns:ds="http://schemas.openxmlformats.org/officeDocument/2006/customXml" ds:itemID="{326F52A5-5778-4172-AF17-8D5E1AF9F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875E336-3429-6E4A-BC47-07A657367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Office 2003 Professional</Company>
  <LinksUpToDate>false</LinksUpToDate>
  <CharactersWithSpaces>3303</CharactersWithSpaces>
  <SharedDoc>false</SharedDoc>
  <HLinks>
    <vt:vector size="18" baseType="variant">
      <vt:variant>
        <vt:i4>2097230</vt:i4>
      </vt:variant>
      <vt:variant>
        <vt:i4>2132</vt:i4>
      </vt:variant>
      <vt:variant>
        <vt:i4>1026</vt:i4>
      </vt:variant>
      <vt:variant>
        <vt:i4>1</vt:i4>
      </vt:variant>
      <vt:variant>
        <vt:lpwstr>http://www.af.mil/shared/images/bio_seal.gif</vt:lpwstr>
      </vt:variant>
      <vt:variant>
        <vt:lpwstr/>
      </vt:variant>
      <vt:variant>
        <vt:i4>6946841</vt:i4>
      </vt:variant>
      <vt:variant>
        <vt:i4>2220</vt:i4>
      </vt:variant>
      <vt:variant>
        <vt:i4>1027</vt:i4>
      </vt:variant>
      <vt:variant>
        <vt:i4>1</vt:i4>
      </vt:variant>
      <vt:variant>
        <vt:lpwstr>http://www.af.mil/shared/images/bio_title.gif</vt:lpwstr>
      </vt:variant>
      <vt:variant>
        <vt:lpwstr/>
      </vt:variant>
      <vt:variant>
        <vt:i4>4718602</vt:i4>
      </vt:variant>
      <vt:variant>
        <vt:i4>2313</vt:i4>
      </vt:variant>
      <vt:variant>
        <vt:i4>1028</vt:i4>
      </vt:variant>
      <vt:variant>
        <vt:i4>1</vt:i4>
      </vt:variant>
      <vt:variant>
        <vt:lpwstr>http://www.af.mil/shared/images/bio_flag_wings.gif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USAF User</dc:creator>
  <cp:lastModifiedBy>Edwin Luck</cp:lastModifiedBy>
  <cp:revision>2</cp:revision>
  <cp:lastPrinted>2017-01-30T17:43:00Z</cp:lastPrinted>
  <dcterms:created xsi:type="dcterms:W3CDTF">2020-03-07T23:21:00Z</dcterms:created>
  <dcterms:modified xsi:type="dcterms:W3CDTF">2020-03-07T23:21:00Z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0x010100C62D7414CA3C424F8C396B3DEF50D534</vt:lpwstr>
  </property>
</Properties>
</file>